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jc w:val="center"/>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7</w:t>
      </w:r>
      <w:r>
        <w:rPr>
          <w:rFonts w:ascii="Times New Roman" w:cs="Times New Roman" w:hAnsi="Times New Roman"/>
          <w:sz w:val="24"/>
          <w:szCs w:val="24"/>
        </w:rPr>
        <w:t xml:space="preserve"> Парадигмальные Чтения Синтеза</w:t>
      </w:r>
    </w:p>
    <w:p w14:paraId="00000002">
      <w:pPr>
        <w:jc w:val="center"/>
        <w:rPr>
          <w:rFonts w:ascii="Times New Roman" w:cs="Times New Roman" w:hAnsi="Times New Roman"/>
          <w:sz w:val="24"/>
          <w:szCs w:val="24"/>
        </w:rPr>
      </w:pPr>
      <w:r>
        <w:rPr>
          <w:rFonts w:ascii="Times New Roman" w:cs="Times New Roman" w:hAnsi="Times New Roman"/>
          <w:sz w:val="24"/>
          <w:szCs w:val="24"/>
        </w:rPr>
        <w:t xml:space="preserve">ИВДИВО </w:t>
      </w:r>
      <w:r>
        <w:rPr>
          <w:rFonts w:ascii="Times New Roman" w:cs="Times New Roman" w:hAnsi="Times New Roman"/>
          <w:sz w:val="24"/>
          <w:szCs w:val="24"/>
        </w:rPr>
        <w:t xml:space="preserve">Томск, Кокина Алина, </w:t>
      </w:r>
      <w:r>
        <w:rPr>
          <w:rFonts w:ascii="Times New Roman" w:cs="Times New Roman" w:hAnsi="Times New Roman"/>
          <w:sz w:val="24"/>
          <w:szCs w:val="24"/>
        </w:rPr>
        <w:t>202</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10</w:t>
      </w:r>
      <w:r>
        <w:rPr>
          <w:rFonts w:ascii="Times New Roman" w:cs="Times New Roman" w:hAnsi="Times New Roman"/>
          <w:sz w:val="24"/>
          <w:szCs w:val="24"/>
        </w:rPr>
        <w:t>-1</w:t>
      </w:r>
      <w:r>
        <w:rPr>
          <w:rFonts w:ascii="Times New Roman" w:cs="Times New Roman" w:hAnsi="Times New Roman"/>
          <w:sz w:val="24"/>
          <w:szCs w:val="24"/>
        </w:rPr>
        <w:t>1</w:t>
      </w:r>
      <w:r>
        <w:rPr>
          <w:rFonts w:ascii="Times New Roman" w:cs="Times New Roman" w:hAnsi="Times New Roman"/>
          <w:sz w:val="24"/>
          <w:szCs w:val="24"/>
        </w:rPr>
        <w:t>-12</w:t>
      </w:r>
    </w:p>
    <w:p w14:paraId="00000003">
      <w:pPr>
        <w:jc w:val="right"/>
        <w:rPr>
          <w:rFonts w:ascii="Times New Roman" w:cs="Times New Roman" w:hAnsi="Times New Roman"/>
          <w:sz w:val="24"/>
          <w:szCs w:val="24"/>
        </w:rPr>
      </w:pPr>
      <w:r>
        <w:rPr>
          <w:rFonts w:ascii="Times New Roman" w:cs="Times New Roman" w:hAnsi="Times New Roman"/>
          <w:sz w:val="24"/>
          <w:szCs w:val="24"/>
        </w:rPr>
        <w:t xml:space="preserve">Сдано ИВАС Кут Хуми </w:t>
      </w:r>
      <w:r>
        <w:rPr>
          <w:rFonts w:ascii="Times New Roman" w:cs="Times New Roman" w:hAnsi="Times New Roman"/>
          <w:sz w:val="24"/>
          <w:szCs w:val="24"/>
        </w:rPr>
        <w:t>29 октября</w:t>
      </w:r>
      <w:r>
        <w:rPr>
          <w:rFonts w:ascii="Times New Roman" w:cs="Times New Roman" w:hAnsi="Times New Roman"/>
          <w:sz w:val="24"/>
          <w:szCs w:val="24"/>
        </w:rPr>
        <w:t xml:space="preserve"> 202</w:t>
      </w:r>
      <w:r>
        <w:rPr>
          <w:rFonts w:ascii="Times New Roman" w:cs="Times New Roman" w:hAnsi="Times New Roman"/>
          <w:sz w:val="24"/>
          <w:szCs w:val="24"/>
        </w:rPr>
        <w:t>5</w:t>
      </w:r>
      <w:r>
        <w:rPr>
          <w:rFonts w:ascii="Times New Roman" w:cs="Times New Roman" w:hAnsi="Times New Roman"/>
          <w:sz w:val="24"/>
          <w:szCs w:val="24"/>
        </w:rPr>
        <w:t xml:space="preserve"> года</w:t>
      </w:r>
    </w:p>
    <w:p w14:paraId="00000004">
      <w:pPr>
        <w:spacing w:after="0" w:line="240" w:lineRule="auto"/>
        <w:ind w:left="0" w:right="-13" w:firstLine="7"/>
        <w:jc w:val="both"/>
        <w:rPr>
          <w:rFonts w:ascii="Times New Roman" w:hAnsi="Times New Roman"/>
          <w:b/>
          <w:color w:val="ff0000"/>
          <w:sz w:val="24"/>
          <w:szCs w:val="24"/>
        </w:rPr>
      </w:pPr>
      <w:r>
        <w:rPr>
          <w:rFonts w:ascii="Times New Roman" w:hAnsi="Times New Roman"/>
          <w:b/>
          <w:color w:val="ff0000"/>
          <w:sz w:val="24"/>
          <w:szCs w:val="24"/>
        </w:rPr>
        <w:t>Тридцать седьмой Синтез Изначально Вышестоящего Отца</w:t>
      </w:r>
    </w:p>
    <w:p w14:paraId="00000005">
      <w:pPr>
        <w:spacing w:after="0" w:line="240" w:lineRule="auto"/>
        <w:ind w:left="0" w:firstLine="7"/>
        <w:rPr>
          <w:rFonts w:ascii="Times New Roman" w:hAnsi="Times New Roman"/>
          <w:b/>
          <w:color w:val="ff0000"/>
          <w:sz w:val="24"/>
          <w:szCs w:val="24"/>
          <w:lang w:eastAsia="ru-RU"/>
        </w:rPr>
      </w:pPr>
      <w:r>
        <w:rPr>
          <w:rFonts w:ascii="Times New Roman" w:hAnsi="Times New Roman"/>
          <w:b/>
          <w:color w:val="ff0000"/>
          <w:sz w:val="24"/>
          <w:szCs w:val="24"/>
          <w:lang w:eastAsia="ru-RU"/>
        </w:rPr>
        <w:t>933 архетип каждого космоса</w:t>
      </w:r>
    </w:p>
    <w:p w14:paraId="00000006">
      <w:pPr>
        <w:spacing w:after="0" w:line="240" w:lineRule="auto"/>
        <w:ind w:left="0" w:firstLine="7"/>
        <w:rPr>
          <w:rFonts w:ascii="Times New Roman" w:hAnsi="Times New Roman"/>
          <w:b/>
          <w:color w:val="ff0000"/>
          <w:sz w:val="24"/>
          <w:szCs w:val="24"/>
          <w:lang w:eastAsia="ru-RU"/>
        </w:rPr>
      </w:pPr>
      <w:r>
        <w:rPr>
          <w:rFonts w:ascii="Times New Roman" w:hAnsi="Times New Roman"/>
          <w:color w:val="ff0000"/>
          <w:sz w:val="24"/>
          <w:szCs w:val="24"/>
          <w:lang w:eastAsia="ru-RU"/>
        </w:rPr>
        <w:t>Изначально Вышестоящий Аватар Синтеза Изначально Вышестоящего Отца</w:t>
      </w:r>
      <w:r>
        <w:rPr>
          <w:rFonts w:ascii="Times New Roman" w:hAnsi="Times New Roman"/>
          <w:color w:val="000000"/>
          <w:sz w:val="24"/>
          <w:szCs w:val="24"/>
          <w:lang w:eastAsia="ru-RU"/>
        </w:rPr>
        <w:t xml:space="preserve"> Велимир</w:t>
      </w:r>
      <w:r>
        <w:rPr>
          <w:rFonts w:ascii="Times New Roman" w:hAnsi="Times New Roman"/>
          <w:color w:val="ff0000"/>
          <w:sz w:val="24"/>
          <w:szCs w:val="24"/>
          <w:lang w:eastAsia="ru-RU"/>
        </w:rPr>
        <w:t xml:space="preserve"> Синтез Аксиомы Изначально Вышестоящего Отца</w:t>
      </w:r>
      <w:r>
        <w:rPr>
          <w:rFonts w:ascii="Times New Roman" w:hAnsi="Times New Roman"/>
          <w:b/>
          <w:color w:val="ff0000"/>
          <w:sz w:val="24"/>
          <w:szCs w:val="24"/>
          <w:lang w:eastAsia="ru-RU"/>
        </w:rPr>
        <w:t xml:space="preserve"> </w:t>
      </w:r>
    </w:p>
    <w:p w14:paraId="00000007">
      <w:pPr>
        <w:spacing w:after="0" w:line="240" w:lineRule="auto"/>
        <w:ind w:left="0" w:firstLine="7"/>
        <w:rPr>
          <w:rFonts w:ascii="Times New Roman" w:hAnsi="Times New Roman"/>
          <w:b/>
          <w:color w:val="002060"/>
          <w:sz w:val="24"/>
          <w:szCs w:val="24"/>
        </w:rPr>
      </w:pPr>
      <w:r>
        <w:rPr>
          <w:rFonts w:ascii="Times New Roman" w:eastAsia="Calibri" w:hAnsi="Times New Roman"/>
          <w:b/>
          <w:bCs/>
          <w:color w:val="0070c0"/>
          <w:sz w:val="24"/>
          <w:szCs w:val="24"/>
          <w:lang w:eastAsia="ru-RU"/>
        </w:rPr>
        <w:t>Высший ИВДИВО-космический</w:t>
      </w:r>
      <w:r>
        <w:rPr>
          <w:rFonts w:ascii="Times New Roman" w:hAnsi="Times New Roman"/>
          <w:b/>
          <w:bCs/>
          <w:color w:val="002060"/>
          <w:sz w:val="24"/>
          <w:szCs w:val="24"/>
          <w:lang w:eastAsia="ru-RU"/>
        </w:rPr>
        <w:t xml:space="preserve"> Синтез Систем частей</w:t>
      </w:r>
      <w:r>
        <w:rPr>
          <w:rFonts w:ascii="Times New Roman" w:hAnsi="Times New Roman"/>
          <w:b/>
          <w:bCs/>
          <w:color w:val="002060"/>
          <w:sz w:val="24"/>
          <w:szCs w:val="24"/>
        </w:rPr>
        <w:t xml:space="preserve"> </w:t>
      </w:r>
      <w:r>
        <w:rPr>
          <w:rFonts w:ascii="Times New Roman" w:hAnsi="Times New Roman"/>
          <w:b/>
          <w:bCs/>
          <w:color w:val="002060"/>
          <w:sz w:val="24"/>
          <w:szCs w:val="24"/>
        </w:rPr>
        <w:t xml:space="preserve">Отец-Человек-Субъектов </w:t>
      </w:r>
      <w:r>
        <w:rPr>
          <w:rFonts w:ascii="Times New Roman" w:hAnsi="Times New Roman"/>
          <w:b/>
          <w:bCs/>
          <w:color w:val="002060"/>
          <w:sz w:val="24"/>
          <w:szCs w:val="24"/>
        </w:rPr>
        <w:t>Изначально Вышестоящего Отца</w:t>
      </w:r>
      <w:r>
        <w:rPr>
          <w:rFonts w:ascii="Times New Roman" w:hAnsi="Times New Roman"/>
          <w:b/>
          <w:bCs/>
          <w:color w:val="002060"/>
          <w:sz w:val="24"/>
          <w:szCs w:val="24"/>
        </w:rPr>
        <w:t>.</w:t>
      </w:r>
    </w:p>
    <w:p w14:paraId="00000008">
      <w:pPr>
        <w:spacing w:after="0" w:line="240" w:lineRule="auto"/>
        <w:ind w:left="0" w:firstLine="7"/>
        <w:rPr>
          <w:rFonts w:ascii="Times New Roman" w:hAnsi="Times New Roman"/>
          <w:b/>
          <w:color w:val="002060"/>
          <w:sz w:val="24"/>
          <w:szCs w:val="24"/>
        </w:rPr>
      </w:pPr>
      <w:r>
        <w:rPr>
          <w:rFonts w:ascii="Times New Roman" w:hAnsi="Times New Roman"/>
          <w:b/>
          <w:color w:val="002060"/>
          <w:sz w:val="24"/>
          <w:szCs w:val="24"/>
        </w:rPr>
        <w:t>Ману</w:t>
      </w:r>
      <w:r>
        <w:rPr>
          <w:rFonts w:ascii="Times New Roman" w:hAnsi="Times New Roman"/>
          <w:b/>
          <w:bCs/>
          <w:color w:val="002060"/>
          <w:sz w:val="24"/>
          <w:szCs w:val="24"/>
        </w:rPr>
        <w:t xml:space="preserve"> Изначально Вышестоящего Отца</w:t>
      </w:r>
      <w:r>
        <w:rPr>
          <w:rFonts w:ascii="Times New Roman" w:hAnsi="Times New Roman"/>
          <w:b/>
          <w:bCs/>
          <w:color w:val="ff0000"/>
          <w:sz w:val="24"/>
          <w:szCs w:val="24"/>
        </w:rPr>
        <w:t xml:space="preserve"> Полномочной реализации</w:t>
      </w:r>
      <w:r>
        <w:rPr>
          <w:rFonts w:ascii="Times New Roman" w:hAnsi="Times New Roman"/>
          <w:b/>
          <w:color w:val="002060"/>
          <w:sz w:val="24"/>
          <w:szCs w:val="24"/>
        </w:rPr>
        <w:t xml:space="preserve">. </w:t>
      </w:r>
    </w:p>
    <w:p w14:paraId="00000009">
      <w:pPr>
        <w:spacing w:after="0" w:line="240" w:lineRule="auto"/>
        <w:ind w:left="0" w:firstLine="7"/>
        <w:rPr>
          <w:rFonts w:ascii="Times New Roman" w:hAnsi="Times New Roman"/>
          <w:b/>
          <w:bCs/>
          <w:color w:val="002060"/>
          <w:sz w:val="24"/>
          <w:szCs w:val="24"/>
        </w:rPr>
      </w:pPr>
      <w:r>
        <w:rPr>
          <w:rFonts w:ascii="Times New Roman" w:hAnsi="Times New Roman"/>
          <w:b/>
          <w:color w:val="002060"/>
          <w:sz w:val="24"/>
          <w:szCs w:val="24"/>
        </w:rPr>
        <w:t>Осмысленность Отца-человек-субъекта</w:t>
      </w:r>
      <w:r>
        <w:rPr>
          <w:rFonts w:ascii="Times New Roman" w:hAnsi="Times New Roman"/>
          <w:b/>
          <w:bCs/>
          <w:color w:val="002060"/>
          <w:sz w:val="24"/>
          <w:szCs w:val="24"/>
        </w:rPr>
        <w:t xml:space="preserve">. </w:t>
      </w:r>
    </w:p>
    <w:p w14:paraId="0000000A">
      <w:pPr>
        <w:spacing w:after="0" w:line="240" w:lineRule="auto"/>
        <w:ind w:left="0" w:firstLine="7"/>
        <w:rPr>
          <w:rFonts w:ascii="Times New Roman" w:hAnsi="Times New Roman"/>
          <w:b/>
          <w:bCs/>
          <w:color w:val="002060"/>
          <w:sz w:val="24"/>
          <w:szCs w:val="24"/>
        </w:rPr>
      </w:pPr>
      <w:r>
        <w:rPr>
          <w:rFonts w:ascii="Times New Roman" w:hAnsi="Times New Roman"/>
          <w:b/>
          <w:bCs/>
          <w:color w:val="002060"/>
          <w:sz w:val="24"/>
          <w:szCs w:val="24"/>
        </w:rPr>
        <w:t>Метаизвеч</w:t>
      </w:r>
      <w:r>
        <w:rPr>
          <w:rFonts w:ascii="Times New Roman" w:hAnsi="Times New Roman"/>
          <w:b/>
          <w:bCs/>
          <w:color w:val="002060"/>
          <w:sz w:val="24"/>
          <w:szCs w:val="24"/>
        </w:rPr>
        <w:t>н</w:t>
      </w:r>
      <w:r>
        <w:rPr>
          <w:rFonts w:ascii="Times New Roman" w:hAnsi="Times New Roman"/>
          <w:b/>
          <w:bCs/>
          <w:color w:val="002060"/>
          <w:sz w:val="24"/>
          <w:szCs w:val="24"/>
        </w:rPr>
        <w:t>ый</w:t>
      </w:r>
      <w:r>
        <w:rPr>
          <w:rFonts w:ascii="Times New Roman" w:hAnsi="Times New Roman"/>
          <w:b/>
          <w:bCs/>
          <w:color w:val="002060"/>
          <w:sz w:val="24"/>
          <w:szCs w:val="24"/>
        </w:rPr>
        <w:t xml:space="preserve"> </w:t>
      </w:r>
      <w:r>
        <w:rPr>
          <w:rFonts w:ascii="Times New Roman" w:hAnsi="Times New Roman"/>
          <w:b/>
          <w:bCs/>
          <w:color w:val="002060"/>
          <w:sz w:val="24"/>
          <w:szCs w:val="24"/>
        </w:rPr>
        <w:t xml:space="preserve">Метакосмос Изначально Вышестоящего Отца. </w:t>
      </w:r>
    </w:p>
    <w:p w14:paraId="0000000B">
      <w:pPr>
        <w:spacing w:after="0" w:line="240" w:lineRule="auto"/>
        <w:ind w:left="0" w:firstLine="7"/>
        <w:rPr>
          <w:rFonts w:ascii="Times New Roman" w:hAnsi="Times New Roman"/>
          <w:b/>
          <w:color w:val="ff0000"/>
          <w:sz w:val="16"/>
          <w:szCs w:val="16"/>
        </w:rPr>
      </w:pPr>
      <w:r>
        <w:rPr>
          <w:rFonts w:ascii="Times New Roman" w:hAnsi="Times New Roman"/>
          <w:b/>
          <w:bCs/>
          <w:color w:val="002060"/>
          <w:sz w:val="24"/>
          <w:szCs w:val="24"/>
        </w:rPr>
        <w:t>Огненный мир</w:t>
      </w:r>
    </w:p>
    <w:p w14:paraId="0000000C">
      <w:pPr>
        <w:spacing w:after="0" w:line="240" w:lineRule="auto"/>
        <w:rPr>
          <w:rFonts w:ascii="Times New Roman" w:hAnsi="Times New Roman"/>
          <w:b/>
          <w:color w:val="ff0000"/>
          <w:sz w:val="16"/>
          <w:szCs w:val="16"/>
        </w:rPr>
      </w:pPr>
    </w:p>
    <w:p w14:paraId="0000000D">
      <w:pPr>
        <w:spacing w:after="0" w:line="240" w:lineRule="auto"/>
        <w:ind w:left="0" w:firstLine="7"/>
        <w:rPr>
          <w:rFonts w:ascii="Times New Roman" w:eastAsia="Calibri" w:hAnsi="Times New Roman"/>
          <w:b/>
          <w:color w:val="ff0000"/>
          <w:sz w:val="16"/>
          <w:szCs w:val="26"/>
        </w:rPr>
      </w:pPr>
      <w:r>
        <w:rPr>
          <w:rFonts w:ascii="Times New Roman" w:hAnsi="Times New Roman"/>
          <w:color w:val="ff0000"/>
          <w:sz w:val="16"/>
          <w:szCs w:val="16"/>
        </w:rPr>
        <w:t>Изначально Вышестоящий Отец</w:t>
      </w:r>
    </w:p>
    <w:p w14:paraId="0000000E">
      <w:pPr>
        <w:spacing w:after="0" w:line="240" w:lineRule="auto"/>
        <w:ind w:left="0" w:firstLine="7"/>
        <w:rPr>
          <w:rFonts w:ascii="Times New Roman" w:eastAsia="Calibri" w:hAnsi="Times New Roman"/>
          <w:color w:val="ff0000"/>
          <w:sz w:val="16"/>
          <w:szCs w:val="26"/>
        </w:rPr>
      </w:pPr>
      <w:r>
        <w:rPr>
          <w:rFonts w:ascii="Times New Roman" w:hAnsi="Times New Roman"/>
          <w:color w:val="ff0000"/>
          <w:sz w:val="16"/>
          <w:szCs w:val="26"/>
        </w:rPr>
        <w:t xml:space="preserve">Изначально Вышестоящий Аватар Синтеза Изначально Вышестоящего Отца </w:t>
      </w:r>
      <w:r>
        <w:rPr>
          <w:rFonts w:ascii="Times New Roman" w:hAnsi="Times New Roman"/>
          <w:sz w:val="16"/>
          <w:szCs w:val="26"/>
        </w:rPr>
        <w:t xml:space="preserve">Кут Хуми </w:t>
      </w:r>
      <w:r>
        <w:rPr>
          <w:rFonts w:ascii="Times New Roman" w:hAnsi="Times New Roman"/>
          <w:color w:val="ff0000"/>
          <w:sz w:val="16"/>
          <w:szCs w:val="26"/>
        </w:rPr>
        <w:t>Синтез Синтеза Изначально Вышестоящего Отца</w:t>
      </w:r>
    </w:p>
    <w:p w14:paraId="0000000F">
      <w:pPr>
        <w:spacing w:after="0" w:line="240" w:lineRule="auto"/>
        <w:ind w:left="0" w:firstLine="7"/>
        <w:rPr>
          <w:rFonts w:ascii="Times New Roman" w:eastAsia="Calibri" w:hAnsi="Times New Roman"/>
          <w:b/>
          <w:bCs/>
          <w:color w:val="7030a0"/>
          <w:sz w:val="16"/>
          <w:szCs w:val="26"/>
        </w:rPr>
      </w:pPr>
      <w:r>
        <w:rPr>
          <w:rFonts w:ascii="Times New Roman" w:eastAsia="Calibri" w:hAnsi="Times New Roman"/>
          <w:b/>
          <w:bCs/>
          <w:color w:val="0070c0"/>
          <w:sz w:val="16"/>
          <w:szCs w:val="26"/>
        </w:rPr>
        <w:t>Изначально Вышестоящий Дом Изначально Вышестоящего Отца</w:t>
      </w:r>
      <w:r>
        <w:rPr>
          <w:rFonts w:ascii="Times New Roman" w:eastAsia="Calibri" w:hAnsi="Times New Roman"/>
          <w:b/>
          <w:bCs/>
          <w:color w:val="7030a0"/>
          <w:sz w:val="16"/>
          <w:szCs w:val="26"/>
        </w:rPr>
        <w:t xml:space="preserve">    </w:t>
      </w:r>
    </w:p>
    <w:p w14:paraId="00000010">
      <w:pPr>
        <w:spacing w:after="0" w:line="240" w:lineRule="auto"/>
        <w:ind w:left="0" w:firstLine="7"/>
        <w:rPr>
          <w:rFonts w:ascii="Times New Roman" w:hAnsi="Times New Roman"/>
          <w:color w:val="ff0000"/>
          <w:sz w:val="16"/>
          <w:szCs w:val="16"/>
        </w:rPr>
      </w:pPr>
      <w:r>
        <w:rPr>
          <w:rFonts w:ascii="Times New Roman" w:eastAsia="Calibri" w:hAnsi="Times New Roman"/>
          <w:sz w:val="14"/>
          <w:szCs w:val="14"/>
        </w:rPr>
        <w:t xml:space="preserve">448. 64. ИВДИВО Отец-человек-субъекта Изначально Вышестоящего Отца </w:t>
      </w:r>
    </w:p>
    <w:p w14:paraId="00000011">
      <w:pPr>
        <w:pStyle w:val="ListParagraph"/>
        <w:numPr>
          <w:ilvl w:val="0"/>
          <w:numId w:val="51"/>
        </w:numPr>
        <w:spacing w:after="0" w:line="240" w:lineRule="auto"/>
        <w:ind w:left="0" w:firstLine="172"/>
        <w:rPr>
          <w:color w:val="0070c0"/>
          <w:sz w:val="16"/>
          <w:szCs w:val="16"/>
        </w:rPr>
      </w:pPr>
      <w:r>
        <w:rPr>
          <w:rFonts w:ascii="Times New Roman" w:cs="Times New Roman" w:hAnsi="Times New Roman"/>
          <w:color w:val="0070c0"/>
          <w:sz w:val="16"/>
          <w:szCs w:val="16"/>
        </w:rPr>
        <w:t>Стяжание Архетипов ИВДИВО</w:t>
      </w:r>
      <w:r>
        <w:rPr>
          <w:rFonts w:ascii="Times New Roman" w:cs="Times New Roman" w:hAnsi="Times New Roman"/>
          <w:color w:val="0070c0"/>
          <w:sz w:val="16"/>
          <w:szCs w:val="16"/>
        </w:rPr>
        <w:t>:</w:t>
      </w:r>
    </w:p>
    <w:p w14:paraId="00000012">
      <w:pPr>
        <w:numPr>
          <w:ilvl w:val="0"/>
          <w:numId w:val="52"/>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Рождение Свыше</w:t>
      </w:r>
    </w:p>
    <w:p w14:paraId="00000013">
      <w:pPr>
        <w:numPr>
          <w:ilvl w:val="0"/>
          <w:numId w:val="52"/>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Новое Рождение</w:t>
      </w:r>
      <w:r>
        <w:rPr>
          <w:rFonts w:ascii="Times New Roman" w:hAnsi="Times New Roman"/>
          <w:color w:val="002060"/>
          <w:sz w:val="14"/>
          <w:szCs w:val="14"/>
        </w:rPr>
        <w:t xml:space="preserve"> </w:t>
      </w:r>
    </w:p>
    <w:p w14:paraId="00000014">
      <w:pPr>
        <w:numPr>
          <w:ilvl w:val="0"/>
          <w:numId w:val="52"/>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8192 части ИВО восьми видов по 1024</w:t>
      </w:r>
    </w:p>
    <w:p w14:paraId="00000015">
      <w:pPr>
        <w:numPr>
          <w:ilvl w:val="0"/>
          <w:numId w:val="52"/>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Стяжание тела Учителя ИВО Архетипов ИВДИВО</w:t>
      </w:r>
    </w:p>
    <w:p w14:paraId="00000016">
      <w:pPr>
        <w:numPr>
          <w:ilvl w:val="0"/>
          <w:numId w:val="53"/>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 xml:space="preserve">Стяжание Космических: Сил, Магнитов, Столпов, </w:t>
      </w:r>
      <w:r>
        <w:rPr>
          <w:rFonts w:ascii="Times New Roman" w:hAnsi="Times New Roman"/>
          <w:color w:val="002060"/>
          <w:sz w:val="14"/>
          <w:szCs w:val="14"/>
        </w:rPr>
        <w:t>ИВДИВО</w:t>
      </w:r>
      <w:r>
        <w:rPr>
          <w:rFonts w:ascii="Times New Roman" w:hAnsi="Times New Roman"/>
          <w:color w:val="002060"/>
          <w:sz w:val="14"/>
          <w:szCs w:val="14"/>
        </w:rPr>
        <w:t xml:space="preserve"> архетипов ИВДИВО</w:t>
      </w:r>
    </w:p>
    <w:p w14:paraId="00000017">
      <w:pPr>
        <w:numPr>
          <w:ilvl w:val="0"/>
          <w:numId w:val="53"/>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 xml:space="preserve">Наделение Ядром Синтеза и </w:t>
      </w:r>
      <w:r>
        <w:rPr>
          <w:rFonts w:ascii="Times New Roman" w:hAnsi="Times New Roman"/>
          <w:color w:val="002060"/>
          <w:sz w:val="14"/>
          <w:szCs w:val="14"/>
        </w:rPr>
        <w:t>Частью ИВАС Кут Хуми</w:t>
      </w:r>
    </w:p>
    <w:p w14:paraId="00000018">
      <w:pPr>
        <w:numPr>
          <w:ilvl w:val="0"/>
          <w:numId w:val="53"/>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 xml:space="preserve">Наделение Ядром </w:t>
      </w:r>
      <w:r>
        <w:rPr>
          <w:rFonts w:ascii="Times New Roman" w:hAnsi="Times New Roman"/>
          <w:color w:val="002060"/>
          <w:sz w:val="14"/>
          <w:szCs w:val="14"/>
        </w:rPr>
        <w:t>Синтеза и Частью Изначально Вышестоящего Отца</w:t>
      </w:r>
    </w:p>
    <w:p w14:paraId="00000019">
      <w:pPr>
        <w:numPr>
          <w:ilvl w:val="0"/>
          <w:numId w:val="53"/>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 xml:space="preserve">Трансляция всех </w:t>
      </w:r>
      <w:r>
        <w:rPr>
          <w:rFonts w:ascii="Times New Roman" w:hAnsi="Times New Roman"/>
          <w:color w:val="002060"/>
          <w:sz w:val="14"/>
          <w:szCs w:val="14"/>
        </w:rPr>
        <w:t xml:space="preserve">имеющихся Подготовок, Компетенций, </w:t>
      </w:r>
      <w:r>
        <w:rPr>
          <w:rFonts w:ascii="Times New Roman" w:hAnsi="Times New Roman"/>
          <w:color w:val="002060"/>
          <w:sz w:val="14"/>
          <w:szCs w:val="14"/>
        </w:rPr>
        <w:t>Полномочий, Реализаций</w:t>
      </w:r>
      <w:r>
        <w:rPr>
          <w:rFonts w:ascii="Times New Roman" w:hAnsi="Times New Roman"/>
          <w:color w:val="002060"/>
          <w:sz w:val="14"/>
          <w:szCs w:val="14"/>
        </w:rPr>
        <w:t xml:space="preserve"> </w:t>
      </w:r>
      <w:r>
        <w:rPr>
          <w:rFonts w:ascii="Times New Roman" w:hAnsi="Times New Roman"/>
          <w:color w:val="002060"/>
          <w:sz w:val="14"/>
          <w:szCs w:val="14"/>
        </w:rPr>
        <w:t>каждого в Архетипы ИВДИВО</w:t>
      </w:r>
    </w:p>
    <w:p w14:paraId="0000001A">
      <w:pPr>
        <w:numPr>
          <w:ilvl w:val="0"/>
          <w:numId w:val="53"/>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 xml:space="preserve">Трансляция 6 ИВДИВО-зданий каждого в стяжённые </w:t>
      </w:r>
      <w:r>
        <w:rPr>
          <w:rFonts w:ascii="Times New Roman" w:hAnsi="Times New Roman"/>
          <w:color w:val="002060"/>
          <w:sz w:val="14"/>
          <w:szCs w:val="14"/>
        </w:rPr>
        <w:t>Архетипы ИВДИВО</w:t>
      </w:r>
    </w:p>
    <w:p w14:paraId="0000001B">
      <w:pPr>
        <w:numPr>
          <w:ilvl w:val="0"/>
          <w:numId w:val="53"/>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4"/>
          <w:szCs w:val="14"/>
        </w:rPr>
        <w:t>Расширение ареала обитания человечества Землян</w:t>
      </w:r>
      <w:r>
        <w:rPr>
          <w:rFonts w:ascii="Times New Roman" w:hAnsi="Times New Roman"/>
          <w:color w:val="002060"/>
          <w:sz w:val="14"/>
          <w:szCs w:val="14"/>
        </w:rPr>
        <w:t xml:space="preserve"> </w:t>
      </w:r>
    </w:p>
    <w:p w14:paraId="0000001C">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 xml:space="preserve">Заселение Отец-Человек-Землянами </w:t>
      </w:r>
      <w:r>
        <w:rPr>
          <w:rFonts w:ascii="Times New Roman" w:hAnsi="Times New Roman"/>
          <w:color w:val="002060"/>
          <w:sz w:val="16"/>
          <w:szCs w:val="16"/>
        </w:rPr>
        <w:t xml:space="preserve">архетипов ИВДИВО, итогами разработки пяти </w:t>
      </w:r>
      <w:r>
        <w:rPr>
          <w:rFonts w:ascii="Times New Roman" w:hAnsi="Times New Roman"/>
          <w:color w:val="002060"/>
          <w:sz w:val="16"/>
          <w:szCs w:val="16"/>
        </w:rPr>
        <w:t xml:space="preserve">видов тел, </w:t>
      </w:r>
      <w:r>
        <w:rPr>
          <w:rFonts w:ascii="Times New Roman" w:hAnsi="Times New Roman"/>
          <w:color w:val="002060"/>
          <w:sz w:val="16"/>
          <w:szCs w:val="16"/>
        </w:rPr>
        <w:t xml:space="preserve">взрастанием </w:t>
      </w:r>
      <w:r>
        <w:rPr>
          <w:rFonts w:ascii="Times New Roman" w:hAnsi="Times New Roman"/>
          <w:color w:val="002060"/>
          <w:sz w:val="16"/>
          <w:szCs w:val="16"/>
        </w:rPr>
        <w:t>Суперсинтезом, Сверхсинтезом, Огнём, Духом, Светом и Энергией</w:t>
      </w:r>
      <w:r>
        <w:rPr>
          <w:rFonts w:ascii="Times New Roman" w:hAnsi="Times New Roman"/>
          <w:color w:val="002060"/>
          <w:sz w:val="16"/>
          <w:szCs w:val="16"/>
        </w:rPr>
        <w:t xml:space="preserve"> с фиксацией физического мира данной реализации физически каждым</w:t>
      </w:r>
    </w:p>
    <w:p w14:paraId="0000001D">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0000001E">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 xml:space="preserve">Стяжание Синтезирования и Творения </w:t>
      </w:r>
      <w:r>
        <w:rPr>
          <w:rFonts w:ascii="Times New Roman" w:hAnsi="Times New Roman"/>
          <w:color w:val="002060"/>
          <w:sz w:val="16"/>
          <w:szCs w:val="16"/>
        </w:rPr>
        <w:t>семи Частей ИВО каждого текущего Синтеза ИВО:</w:t>
      </w:r>
      <w:r>
        <w:rPr>
          <w:rFonts w:ascii="Times New Roman" w:hAnsi="Times New Roman"/>
          <w:color w:val="002060"/>
          <w:sz w:val="16"/>
          <w:szCs w:val="16"/>
        </w:rPr>
        <w:t xml:space="preserve"> </w:t>
      </w:r>
    </w:p>
    <w:p w14:paraId="0000001F">
      <w:pPr>
        <w:spacing w:after="0" w:line="240" w:lineRule="auto"/>
        <w:ind w:left="0" w:firstLine="172"/>
        <w:contextualSpacing w:val="on"/>
        <w:rPr>
          <w:rFonts w:ascii="Times New Roman" w:hAnsi="Times New Roman"/>
          <w:color w:val="002060"/>
          <w:sz w:val="14"/>
          <w:szCs w:val="26"/>
        </w:rPr>
      </w:pPr>
      <w:r>
        <w:rPr>
          <w:rFonts w:ascii="Times New Roman" w:hAnsi="Times New Roman"/>
          <w:color w:val="002060"/>
          <w:sz w:val="14"/>
          <w:szCs w:val="26"/>
        </w:rPr>
        <w:t xml:space="preserve">421. 37. осмысленность </w:t>
      </w:r>
      <w:r>
        <w:rPr>
          <w:rFonts w:ascii="Times New Roman" w:hAnsi="Times New Roman"/>
          <w:color w:val="002060"/>
          <w:sz w:val="14"/>
          <w:szCs w:val="26"/>
        </w:rPr>
        <w:t>Изначально Вышестоящего Отца</w:t>
      </w:r>
    </w:p>
    <w:p w14:paraId="00000020">
      <w:pPr>
        <w:spacing w:after="0" w:line="240" w:lineRule="auto"/>
        <w:ind w:left="0" w:firstLine="172"/>
        <w:contextualSpacing w:val="on"/>
        <w:rPr>
          <w:rFonts w:ascii="Times New Roman" w:hAnsi="Times New Roman"/>
          <w:color w:val="002060"/>
          <w:sz w:val="14"/>
          <w:szCs w:val="26"/>
        </w:rPr>
      </w:pPr>
      <w:r>
        <w:rPr>
          <w:rFonts w:ascii="Times New Roman" w:hAnsi="Times New Roman"/>
          <w:color w:val="002060"/>
          <w:sz w:val="14"/>
          <w:szCs w:val="26"/>
        </w:rPr>
        <w:t xml:space="preserve">357. 37. стратическое тело </w:t>
      </w:r>
      <w:r>
        <w:rPr>
          <w:rFonts w:ascii="Times New Roman" w:hAnsi="Times New Roman"/>
          <w:color w:val="002060"/>
          <w:sz w:val="14"/>
          <w:szCs w:val="26"/>
        </w:rPr>
        <w:t>Изначально Вышестоящего Отца</w:t>
      </w:r>
    </w:p>
    <w:p w14:paraId="00000021">
      <w:pPr>
        <w:spacing w:after="0" w:line="240" w:lineRule="auto"/>
        <w:ind w:left="0" w:firstLine="172"/>
        <w:contextualSpacing w:val="on"/>
        <w:rPr>
          <w:rFonts w:ascii="Times New Roman" w:hAnsi="Times New Roman"/>
          <w:color w:val="002060"/>
          <w:sz w:val="14"/>
          <w:szCs w:val="26"/>
        </w:rPr>
      </w:pPr>
      <w:r>
        <w:rPr>
          <w:rFonts w:ascii="Times New Roman" w:hAnsi="Times New Roman"/>
          <w:color w:val="002060"/>
          <w:sz w:val="14"/>
          <w:szCs w:val="26"/>
        </w:rPr>
        <w:t xml:space="preserve">293. ИВДИВО-тело аксиомы </w:t>
      </w:r>
      <w:r>
        <w:rPr>
          <w:rFonts w:ascii="Times New Roman" w:hAnsi="Times New Roman"/>
          <w:color w:val="002060"/>
          <w:sz w:val="14"/>
          <w:szCs w:val="26"/>
        </w:rPr>
        <w:t>Изначально Вышестоящего Отца</w:t>
      </w:r>
    </w:p>
    <w:p w14:paraId="00000022">
      <w:pPr>
        <w:spacing w:after="0" w:line="240" w:lineRule="auto"/>
        <w:ind w:left="0" w:firstLine="172"/>
        <w:contextualSpacing w:val="on"/>
        <w:rPr>
          <w:rFonts w:ascii="Times New Roman" w:eastAsia="Calibri" w:hAnsi="Times New Roman"/>
          <w:color w:val="002060"/>
          <w:sz w:val="14"/>
          <w:szCs w:val="14"/>
        </w:rPr>
      </w:pPr>
      <w:r>
        <w:rPr>
          <w:rFonts w:ascii="Times New Roman" w:eastAsia="Calibri" w:hAnsi="Times New Roman"/>
          <w:color w:val="002060"/>
          <w:sz w:val="14"/>
          <w:szCs w:val="14"/>
        </w:rPr>
        <w:t xml:space="preserve">229. 37. </w:t>
      </w:r>
      <w:r>
        <w:rPr>
          <w:rFonts w:ascii="Times New Roman" w:hAnsi="Times New Roman"/>
          <w:color w:val="002060"/>
          <w:sz w:val="14"/>
          <w:szCs w:val="22"/>
          <w:lang w:eastAsia="ru-RU"/>
        </w:rPr>
        <w:t xml:space="preserve">Тело </w:t>
      </w:r>
      <w:r>
        <w:rPr>
          <w:rFonts w:ascii="Times New Roman" w:eastAsia="Calibri" w:hAnsi="Times New Roman"/>
          <w:color w:val="002060"/>
          <w:sz w:val="14"/>
          <w:szCs w:val="14"/>
          <w:lang w:eastAsia="ru-RU"/>
        </w:rPr>
        <w:t>метаизвеч</w:t>
      </w:r>
      <w:r>
        <w:rPr>
          <w:rFonts w:ascii="Times New Roman" w:eastAsia="Calibri" w:hAnsi="Times New Roman"/>
          <w:color w:val="002060"/>
          <w:sz w:val="14"/>
          <w:szCs w:val="14"/>
          <w:lang w:eastAsia="ru-RU"/>
        </w:rPr>
        <w:t>ного сверхкосмоса</w:t>
      </w:r>
      <w:r>
        <w:rPr>
          <w:rFonts w:ascii="Times New Roman" w:eastAsia="Calibri" w:hAnsi="Times New Roman"/>
          <w:color w:val="002060"/>
          <w:sz w:val="12"/>
          <w:szCs w:val="12"/>
          <w:lang w:eastAsia="ru-RU"/>
        </w:rPr>
        <w:t xml:space="preserve"> </w:t>
      </w:r>
      <w:r>
        <w:rPr>
          <w:rFonts w:ascii="Times New Roman" w:eastAsia="Calibri" w:hAnsi="Times New Roman"/>
          <w:color w:val="002060"/>
          <w:sz w:val="14"/>
          <w:szCs w:val="14"/>
          <w:lang w:eastAsia="ru-RU"/>
        </w:rPr>
        <w:t>Изначально Вышестоящего Отца</w:t>
      </w:r>
    </w:p>
    <w:p w14:paraId="00000023">
      <w:pPr>
        <w:spacing w:after="0" w:line="240" w:lineRule="auto"/>
        <w:ind w:left="0" w:firstLine="172"/>
        <w:contextualSpacing w:val="on"/>
        <w:rPr>
          <w:rFonts w:ascii="Times New Roman" w:hAnsi="Times New Roman"/>
          <w:color w:val="002060"/>
          <w:sz w:val="14"/>
          <w:szCs w:val="26"/>
        </w:rPr>
      </w:pPr>
      <w:r>
        <w:rPr>
          <w:rFonts w:ascii="Times New Roman" w:eastAsia="Calibri" w:hAnsi="Times New Roman"/>
          <w:color w:val="002060"/>
          <w:sz w:val="14"/>
          <w:szCs w:val="14"/>
        </w:rPr>
        <w:t xml:space="preserve">165. 37. праосмысленность </w:t>
      </w:r>
      <w:r>
        <w:rPr>
          <w:rFonts w:ascii="Times New Roman" w:hAnsi="Times New Roman"/>
          <w:color w:val="002060"/>
          <w:sz w:val="14"/>
          <w:szCs w:val="26"/>
        </w:rPr>
        <w:t>Изначально Вышестоящего Отца</w:t>
      </w:r>
    </w:p>
    <w:p w14:paraId="00000024">
      <w:pPr>
        <w:spacing w:after="0" w:line="240" w:lineRule="auto"/>
        <w:ind w:left="0" w:firstLine="172"/>
        <w:contextualSpacing w:val="on"/>
        <w:rPr>
          <w:rFonts w:ascii="Times New Roman" w:hAnsi="Times New Roman"/>
          <w:color w:val="002060"/>
          <w:sz w:val="14"/>
          <w:szCs w:val="26"/>
        </w:rPr>
      </w:pPr>
      <w:r>
        <w:rPr>
          <w:rFonts w:ascii="Times New Roman" w:eastAsia="Calibri" w:hAnsi="Times New Roman"/>
          <w:color w:val="002060"/>
          <w:sz w:val="14"/>
          <w:szCs w:val="14"/>
        </w:rPr>
        <w:t>101. 37. прастратическое тело</w:t>
      </w:r>
      <w:r>
        <w:rPr>
          <w:rFonts w:ascii="Times New Roman" w:hAnsi="Times New Roman"/>
          <w:color w:val="002060"/>
          <w:sz w:val="14"/>
          <w:szCs w:val="26"/>
        </w:rPr>
        <w:t xml:space="preserve"> </w:t>
      </w:r>
      <w:r>
        <w:rPr>
          <w:rFonts w:ascii="Times New Roman" w:hAnsi="Times New Roman"/>
          <w:color w:val="002060"/>
          <w:sz w:val="14"/>
          <w:szCs w:val="26"/>
        </w:rPr>
        <w:t>Изначально Вышестоящего Отца</w:t>
      </w:r>
    </w:p>
    <w:p w14:paraId="00000025">
      <w:pPr>
        <w:spacing w:after="0" w:line="240" w:lineRule="auto"/>
        <w:ind w:left="0" w:firstLine="172"/>
        <w:contextualSpacing w:val="on"/>
        <w:rPr>
          <w:rFonts w:ascii="Times New Roman" w:hAnsi="Times New Roman"/>
          <w:color w:val="002060"/>
          <w:sz w:val="16"/>
          <w:szCs w:val="16"/>
        </w:rPr>
      </w:pPr>
      <w:r>
        <w:rPr>
          <w:rFonts w:ascii="Times New Roman" w:eastAsia="Calibri" w:hAnsi="Times New Roman"/>
          <w:color w:val="002060"/>
          <w:sz w:val="14"/>
          <w:szCs w:val="14"/>
        </w:rPr>
        <w:t>037. ИВДИВО-тело прааксиомы</w:t>
      </w:r>
      <w:r>
        <w:rPr>
          <w:rFonts w:ascii="Times New Roman" w:hAnsi="Times New Roman"/>
          <w:color w:val="002060"/>
          <w:sz w:val="14"/>
          <w:szCs w:val="26"/>
        </w:rPr>
        <w:t xml:space="preserve"> </w:t>
      </w:r>
      <w:r>
        <w:rPr>
          <w:rFonts w:ascii="Times New Roman" w:hAnsi="Times New Roman"/>
          <w:color w:val="002060"/>
          <w:sz w:val="14"/>
          <w:szCs w:val="26"/>
        </w:rPr>
        <w:t>Изначально Вышестоящего Отца</w:t>
      </w:r>
    </w:p>
    <w:p w14:paraId="00000026">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0000027">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Явление ИВА ИВО и семи Аватаров ИВА ИВО текущего Синтеза ИВО:</w:t>
      </w:r>
    </w:p>
    <w:p w14:paraId="00000028">
      <w:pPr>
        <w:spacing w:after="0" w:line="240" w:lineRule="auto"/>
        <w:ind w:left="0" w:firstLine="172"/>
        <w:contextualSpacing w:val="on"/>
        <w:rPr>
          <w:rFonts w:ascii="Times New Roman" w:eastAsia="Calibri" w:hAnsi="Times New Roman"/>
          <w:color w:val="002060"/>
          <w:sz w:val="14"/>
          <w:szCs w:val="24"/>
        </w:rPr>
      </w:pPr>
      <w:r>
        <w:rPr>
          <w:rFonts w:ascii="Times New Roman" w:eastAsia="Calibri" w:hAnsi="Times New Roman"/>
          <w:color w:val="002060"/>
          <w:sz w:val="14"/>
          <w:szCs w:val="24"/>
        </w:rPr>
        <w:t>Изначально Вышестоящий Аватар Синтеза Изначально Вышестоящего Отца Велимир Синтез Аксиомы Изначально Вышестоящего Отца</w:t>
      </w:r>
    </w:p>
    <w:p w14:paraId="00000029">
      <w:pPr>
        <w:spacing w:after="0" w:line="240" w:lineRule="auto"/>
        <w:ind w:left="0" w:firstLine="172"/>
        <w:contextualSpacing w:val="on"/>
        <w:rPr>
          <w:rFonts w:ascii="Times New Roman" w:eastAsia="Calibri" w:hAnsi="Times New Roman"/>
          <w:color w:val="002060"/>
          <w:sz w:val="14"/>
          <w:szCs w:val="24"/>
        </w:rPr>
      </w:pPr>
      <w:r>
        <w:rPr>
          <w:rFonts w:ascii="Times New Roman" w:eastAsia="Calibri" w:hAnsi="Times New Roman"/>
          <w:color w:val="002060"/>
          <w:sz w:val="14"/>
          <w:szCs w:val="24"/>
        </w:rPr>
        <w:t xml:space="preserve">Изначально Вышестоящий Аватар Синтеза Изначально Вышестоящего Отца Остап </w:t>
      </w:r>
      <w:r>
        <w:rPr>
          <w:rFonts w:ascii="Times New Roman" w:eastAsia="Calibri" w:hAnsi="Times New Roman"/>
          <w:color w:val="002060"/>
          <w:sz w:val="14"/>
          <w:szCs w:val="24"/>
        </w:rPr>
        <w:t>Синтез Стратики Изначально Вышестоящего Отца</w:t>
      </w:r>
    </w:p>
    <w:p w14:paraId="0000002A">
      <w:pPr>
        <w:spacing w:after="0" w:line="240" w:lineRule="auto"/>
        <w:ind w:left="0" w:firstLine="172"/>
        <w:contextualSpacing w:val="on"/>
        <w:rPr>
          <w:rFonts w:ascii="Times New Roman" w:eastAsia="Calibri" w:hAnsi="Times New Roman"/>
          <w:color w:val="002060"/>
          <w:sz w:val="14"/>
          <w:szCs w:val="24"/>
        </w:rPr>
      </w:pPr>
      <w:r>
        <w:rPr>
          <w:rFonts w:ascii="Times New Roman" w:eastAsia="Calibri" w:hAnsi="Times New Roman"/>
          <w:color w:val="002060"/>
          <w:sz w:val="14"/>
          <w:szCs w:val="24"/>
        </w:rPr>
        <w:t xml:space="preserve">Изначально Вышестоящий Аватар Синтеза Изначально Вышестоящего Отца Елисей </w:t>
      </w:r>
      <w:r>
        <w:rPr>
          <w:rFonts w:ascii="Times New Roman" w:eastAsia="Calibri" w:hAnsi="Times New Roman"/>
          <w:color w:val="002060"/>
          <w:sz w:val="14"/>
          <w:szCs w:val="24"/>
        </w:rPr>
        <w:t xml:space="preserve">Синтез </w:t>
      </w:r>
      <w:r>
        <w:rPr>
          <w:rFonts w:ascii="Times New Roman" w:eastAsia="Calibri" w:hAnsi="Times New Roman"/>
          <w:color w:val="002060"/>
          <w:sz w:val="14"/>
          <w:szCs w:val="24"/>
        </w:rPr>
        <w:t xml:space="preserve">ИВДИВО-Тела Аксиомы </w:t>
      </w:r>
      <w:r>
        <w:rPr>
          <w:rFonts w:ascii="Times New Roman" w:eastAsia="Calibri" w:hAnsi="Times New Roman"/>
          <w:color w:val="002060"/>
          <w:sz w:val="14"/>
          <w:szCs w:val="24"/>
        </w:rPr>
        <w:t>Изначально Вышестоящего Отца</w:t>
      </w:r>
    </w:p>
    <w:p w14:paraId="0000002B">
      <w:pPr>
        <w:spacing w:after="0" w:line="240" w:lineRule="auto"/>
        <w:ind w:left="0" w:right="-170" w:firstLine="172"/>
        <w:jc w:val="both"/>
        <w:rPr>
          <w:rFonts w:ascii="Times New Roman" w:eastAsia="Calibri" w:hAnsi="Times New Roman"/>
          <w:color w:val="002060"/>
          <w:sz w:val="14"/>
          <w:szCs w:val="24"/>
        </w:rPr>
      </w:pPr>
      <w:r>
        <w:rPr>
          <w:rFonts w:ascii="Times New Roman" w:hAnsi="Times New Roman"/>
          <w:color w:val="002060"/>
          <w:sz w:val="14"/>
          <w:szCs w:val="22"/>
        </w:rPr>
        <w:t xml:space="preserve"> </w:t>
      </w:r>
      <w:r>
        <w:rPr>
          <w:rFonts w:ascii="Times New Roman" w:hAnsi="Times New Roman"/>
          <w:color w:val="002060"/>
          <w:sz w:val="14"/>
          <w:szCs w:val="22"/>
        </w:rPr>
        <w:t>Изначально Вышестоящий Аватар Синтеза Тела</w:t>
      </w:r>
      <w:r>
        <w:rPr>
          <w:rFonts w:ascii="Times New Roman" w:hAnsi="Times New Roman"/>
          <w:sz w:val="14"/>
          <w:szCs w:val="22"/>
        </w:rPr>
        <w:t xml:space="preserve"> </w:t>
      </w:r>
      <w:r>
        <w:rPr>
          <w:rFonts w:ascii="Times New Roman" w:eastAsia="Calibri" w:hAnsi="Times New Roman"/>
          <w:sz w:val="14"/>
          <w:szCs w:val="14"/>
        </w:rPr>
        <w:t>метаизвечности</w:t>
      </w:r>
      <w:r>
        <w:rPr>
          <w:rFonts w:ascii="Times New Roman" w:hAnsi="Times New Roman"/>
          <w:sz w:val="14"/>
          <w:szCs w:val="22"/>
        </w:rPr>
        <w:t xml:space="preserve"> Отец-человек-субъект-землянина Изначально Вышестоящего Отца</w:t>
      </w:r>
      <w:r>
        <w:rPr>
          <w:rFonts w:ascii="Times New Roman" w:eastAsia="Calibri" w:hAnsi="Times New Roman"/>
          <w:color w:val="002060"/>
          <w:sz w:val="14"/>
          <w:szCs w:val="24"/>
        </w:rPr>
        <w:t xml:space="preserve"> </w:t>
      </w:r>
    </w:p>
    <w:p w14:paraId="0000002C">
      <w:pPr>
        <w:spacing w:after="0" w:line="240" w:lineRule="auto"/>
        <w:ind w:left="0" w:firstLine="172"/>
        <w:contextualSpacing w:val="on"/>
        <w:rPr>
          <w:rFonts w:ascii="Times New Roman" w:eastAsia="Calibri" w:hAnsi="Times New Roman"/>
          <w:color w:val="002060"/>
          <w:sz w:val="14"/>
          <w:szCs w:val="24"/>
        </w:rPr>
      </w:pPr>
      <w:r>
        <w:rPr>
          <w:rFonts w:ascii="Times New Roman" w:eastAsia="Calibri" w:hAnsi="Times New Roman"/>
          <w:color w:val="002060"/>
          <w:sz w:val="14"/>
          <w:szCs w:val="24"/>
        </w:rPr>
        <w:t>Изначально Вышестоящая Аватаресса Синтеза Изначально Вышестоящего Отца Агафья Синтез Праосмысленности Изначально Вышестоящего Отца</w:t>
      </w:r>
    </w:p>
    <w:p w14:paraId="0000002D">
      <w:pPr>
        <w:spacing w:after="0" w:line="240" w:lineRule="auto"/>
        <w:ind w:left="0" w:firstLine="172"/>
        <w:contextualSpacing w:val="on"/>
        <w:rPr>
          <w:rFonts w:ascii="Times New Roman" w:eastAsia="Calibri" w:hAnsi="Times New Roman"/>
          <w:color w:val="002060"/>
          <w:sz w:val="14"/>
          <w:szCs w:val="24"/>
        </w:rPr>
      </w:pPr>
      <w:r>
        <w:rPr>
          <w:rFonts w:ascii="Times New Roman" w:eastAsia="Calibri" w:hAnsi="Times New Roman"/>
          <w:color w:val="002060"/>
          <w:sz w:val="14"/>
          <w:szCs w:val="24"/>
        </w:rPr>
        <w:t>Изначально Вышестоящая Аватаресса Синтеза Изначально Вышестоящего Отца Дилана Синтез Прастратического тела Изначально Вышестоящего Отца</w:t>
      </w:r>
    </w:p>
    <w:p w14:paraId="0000002E">
      <w:pPr>
        <w:spacing w:after="0" w:line="240" w:lineRule="auto"/>
        <w:ind w:left="0" w:firstLine="172"/>
        <w:contextualSpacing w:val="on"/>
        <w:rPr>
          <w:rFonts w:ascii="Times New Roman" w:hAnsi="Times New Roman"/>
          <w:color w:val="002060"/>
          <w:sz w:val="14"/>
          <w:szCs w:val="14"/>
        </w:rPr>
      </w:pPr>
      <w:r>
        <w:rPr>
          <w:rFonts w:ascii="Times New Roman" w:eastAsia="Calibri" w:hAnsi="Times New Roman"/>
          <w:color w:val="002060"/>
          <w:sz w:val="14"/>
          <w:szCs w:val="24"/>
        </w:rPr>
        <w:t>Изначально Вышестоящая Аватаресса Синтеза Изначально Вышестоящего Отца Светлана Синтез ИВДИВО-Тела Прааксиомы Изначально Вышестоящего Отца</w:t>
      </w:r>
    </w:p>
    <w:p w14:paraId="0000002F">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ИВДИВО-разработка</w:t>
      </w:r>
      <w:r>
        <w:rPr>
          <w:rFonts w:ascii="Times New Roman" w:hAnsi="Times New Roman"/>
          <w:color w:val="002060"/>
          <w:sz w:val="16"/>
          <w:szCs w:val="16"/>
        </w:rPr>
        <w:t xml:space="preserve"> </w:t>
      </w:r>
      <w:r>
        <w:rPr>
          <w:rFonts w:ascii="Times New Roman" w:hAnsi="Times New Roman"/>
          <w:color w:val="002060"/>
          <w:sz w:val="16"/>
          <w:szCs w:val="16"/>
        </w:rPr>
        <w:t xml:space="preserve">Человека, Компетентного, </w:t>
      </w:r>
      <w:r>
        <w:rPr>
          <w:rFonts w:ascii="Times New Roman" w:hAnsi="Times New Roman"/>
          <w:color w:val="002060"/>
          <w:sz w:val="16"/>
          <w:szCs w:val="16"/>
        </w:rPr>
        <w:t xml:space="preserve">Полномочного и Высшего космического </w:t>
      </w:r>
      <w:r>
        <w:rPr>
          <w:rFonts w:ascii="Times New Roman" w:hAnsi="Times New Roman"/>
          <w:color w:val="002060"/>
          <w:sz w:val="16"/>
          <w:szCs w:val="16"/>
        </w:rPr>
        <w:t>текущего</w:t>
      </w:r>
      <w:r>
        <w:rPr>
          <w:rFonts w:ascii="Times New Roman" w:hAnsi="Times New Roman"/>
          <w:color w:val="002060"/>
          <w:sz w:val="16"/>
          <w:szCs w:val="16"/>
        </w:rPr>
        <w:t xml:space="preserve"> синтеза ИВО</w:t>
      </w:r>
    </w:p>
    <w:p w14:paraId="00000030">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ИВДИВО-развитие</w:t>
      </w:r>
      <w:r>
        <w:rPr>
          <w:rFonts w:ascii="Times New Roman" w:hAnsi="Times New Roman"/>
          <w:color w:val="002060"/>
          <w:sz w:val="16"/>
          <w:szCs w:val="16"/>
        </w:rPr>
        <w:t xml:space="preserve"> деятельности </w:t>
      </w:r>
      <w:r>
        <w:rPr>
          <w:rFonts w:ascii="Times New Roman" w:hAnsi="Times New Roman"/>
          <w:color w:val="002060"/>
          <w:sz w:val="16"/>
          <w:szCs w:val="16"/>
        </w:rPr>
        <w:t xml:space="preserve">Человека, Компетентного, </w:t>
      </w:r>
      <w:r>
        <w:rPr>
          <w:rFonts w:ascii="Times New Roman" w:hAnsi="Times New Roman"/>
          <w:color w:val="002060"/>
          <w:sz w:val="16"/>
          <w:szCs w:val="16"/>
        </w:rPr>
        <w:t xml:space="preserve">Полномочного и Высшего космического </w:t>
      </w:r>
      <w:r>
        <w:rPr>
          <w:rFonts w:ascii="Times New Roman" w:hAnsi="Times New Roman"/>
          <w:color w:val="002060"/>
          <w:sz w:val="16"/>
          <w:szCs w:val="16"/>
        </w:rPr>
        <w:t>текущего</w:t>
      </w:r>
      <w:r>
        <w:rPr>
          <w:rFonts w:ascii="Times New Roman" w:hAnsi="Times New Roman"/>
          <w:color w:val="002060"/>
          <w:sz w:val="16"/>
          <w:szCs w:val="16"/>
        </w:rPr>
        <w:t xml:space="preserve"> синтеза ИВО</w:t>
      </w:r>
    </w:p>
    <w:p w14:paraId="00000031">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Стяжание Станцы, Абсолюта, Пути, Эталона, Тезы, Стати и Синтеза степени реализации текущего Синтеза ИВО</w:t>
      </w:r>
    </w:p>
    <w:p w14:paraId="00000032">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Стяжание Частей ИВО ракурса Эволюции, Антропности, Реализации, Космичности</w:t>
      </w:r>
      <w:r>
        <w:rPr>
          <w:rFonts w:ascii="Times New Roman" w:hAnsi="Times New Roman"/>
          <w:color w:val="002060"/>
          <w:sz w:val="16"/>
          <w:szCs w:val="16"/>
        </w:rPr>
        <w:t xml:space="preserve"> текущего</w:t>
      </w:r>
      <w:r>
        <w:rPr>
          <w:rFonts w:ascii="Times New Roman" w:hAnsi="Times New Roman"/>
          <w:color w:val="002060"/>
          <w:sz w:val="16"/>
          <w:szCs w:val="16"/>
        </w:rPr>
        <w:t xml:space="preserve"> синтеза ИВО</w:t>
      </w:r>
    </w:p>
    <w:p w14:paraId="00000033">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 xml:space="preserve">Стяжание Сердца - уровня </w:t>
      </w:r>
      <w:r>
        <w:rPr>
          <w:rFonts w:ascii="Times New Roman" w:hAnsi="Times New Roman"/>
          <w:color w:val="002060"/>
          <w:sz w:val="16"/>
          <w:szCs w:val="16"/>
        </w:rPr>
        <w:t>Совершенного Сердца каждого текущего синтеза ИВО</w:t>
      </w:r>
    </w:p>
    <w:p w14:paraId="00000034">
      <w:pPr>
        <w:numPr>
          <w:ilvl w:val="0"/>
          <w:numId w:val="51"/>
        </w:numPr>
        <w:spacing w:after="0" w:line="240" w:lineRule="auto"/>
        <w:ind w:left="0" w:firstLine="172"/>
        <w:contextualSpacing w:val="on"/>
        <w:rPr>
          <w:rFonts w:ascii="Times New Roman" w:hAnsi="Times New Roman"/>
          <w:color w:val="002060"/>
          <w:sz w:val="14"/>
          <w:szCs w:val="14"/>
        </w:rPr>
      </w:pPr>
      <w:r>
        <w:rPr>
          <w:rFonts w:ascii="Times New Roman" w:hAnsi="Times New Roman"/>
          <w:color w:val="002060"/>
          <w:sz w:val="16"/>
          <w:szCs w:val="16"/>
        </w:rPr>
        <w:t xml:space="preserve">Темы устоявшейся реализации: ИВДИВО ИВО (решением ИВАС КХ и ВлСи): Аксиома </w:t>
      </w:r>
      <w:r>
        <w:rPr>
          <w:rFonts w:ascii="Times New Roman" w:hAnsi="Times New Roman"/>
          <w:color w:val="002060"/>
          <w:sz w:val="16"/>
          <w:szCs w:val="26"/>
        </w:rPr>
        <w:t>Изначально Вышестоящего Отца</w:t>
      </w:r>
    </w:p>
    <w:p w14:paraId="00000035">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План Синтеза ИВО по теме текущего синтеза ИВО</w:t>
      </w:r>
    </w:p>
    <w:p w14:paraId="00000036">
      <w:pPr>
        <w:numPr>
          <w:ilvl w:val="0"/>
          <w:numId w:val="51"/>
        </w:numPr>
        <w:spacing w:after="0" w:line="240" w:lineRule="auto"/>
        <w:ind w:left="0" w:firstLine="172"/>
        <w:contextualSpacing w:val="on"/>
        <w:rPr>
          <w:rFonts w:ascii="Times New Roman" w:hAnsi="Times New Roman"/>
          <w:b/>
          <w:color w:val="002060"/>
          <w:sz w:val="16"/>
          <w:szCs w:val="16"/>
        </w:rPr>
      </w:pPr>
      <w:r>
        <w:rPr>
          <w:rFonts w:ascii="Times New Roman" w:hAnsi="Times New Roman"/>
          <w:color w:val="002060"/>
          <w:sz w:val="16"/>
          <w:szCs w:val="16"/>
        </w:rPr>
        <w:t>Пять книг пяти жизней и реализаций</w:t>
      </w:r>
    </w:p>
    <w:p w14:paraId="00000037">
      <w:pPr>
        <w:numPr>
          <w:ilvl w:val="0"/>
          <w:numId w:val="51"/>
        </w:numPr>
        <w:spacing w:after="0" w:line="240" w:lineRule="auto"/>
        <w:ind w:left="0" w:firstLine="172"/>
        <w:contextualSpacing w:val="on"/>
        <w:rPr>
          <w:rFonts w:ascii="Times New Roman" w:hAnsi="Times New Roman"/>
          <w:b/>
          <w:color w:val="002060"/>
          <w:sz w:val="16"/>
          <w:szCs w:val="16"/>
        </w:rPr>
      </w:pPr>
      <w:r>
        <w:rPr>
          <w:rFonts w:ascii="Times New Roman" w:hAnsi="Times New Roman"/>
          <w:color w:val="002060"/>
          <w:sz w:val="16"/>
          <w:szCs w:val="16"/>
        </w:rPr>
        <w:t xml:space="preserve">Лично-ориентированный </w:t>
      </w:r>
      <w:r>
        <w:rPr>
          <w:rFonts w:ascii="Times New Roman" w:hAnsi="Times New Roman"/>
          <w:color w:val="002060"/>
          <w:sz w:val="16"/>
          <w:szCs w:val="16"/>
        </w:rPr>
        <w:t xml:space="preserve">синтез космоса Позиции Наблюдателя </w:t>
      </w:r>
      <w:r>
        <w:rPr>
          <w:rFonts w:ascii="Times New Roman" w:hAnsi="Times New Roman"/>
          <w:color w:val="002060"/>
          <w:sz w:val="16"/>
          <w:szCs w:val="16"/>
        </w:rPr>
        <w:t>и Антропного принципа</w:t>
      </w:r>
    </w:p>
    <w:p w14:paraId="00000038">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Наделение тридцатью двумя</w:t>
      </w:r>
      <w:r>
        <w:rPr>
          <w:rFonts w:ascii="Times New Roman" w:hAnsi="Times New Roman"/>
          <w:color w:val="002060"/>
          <w:sz w:val="16"/>
          <w:szCs w:val="16"/>
        </w:rPr>
        <w:t xml:space="preserve"> метаизвечными жизненностями 3 </w:t>
      </w:r>
      <w:r>
        <w:rPr>
          <w:rFonts w:ascii="Times New Roman" w:hAnsi="Times New Roman"/>
          <w:color w:val="002060"/>
          <w:sz w:val="16"/>
          <w:szCs w:val="16"/>
        </w:rPr>
        <w:t>вида Человека</w:t>
      </w:r>
    </w:p>
    <w:p w14:paraId="00000039">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Наделение тридцатью двумя</w:t>
      </w:r>
      <w:r>
        <w:rPr>
          <w:rFonts w:ascii="Times New Roman" w:hAnsi="Times New Roman"/>
          <w:color w:val="002060"/>
          <w:sz w:val="16"/>
          <w:szCs w:val="16"/>
        </w:rPr>
        <w:t xml:space="preserve"> метаизвечны</w:t>
      </w:r>
      <w:r>
        <w:rPr>
          <w:rFonts w:ascii="Times New Roman" w:hAnsi="Times New Roman"/>
          <w:color w:val="002060"/>
          <w:sz w:val="16"/>
          <w:szCs w:val="16"/>
        </w:rPr>
        <w:t>ми</w:t>
      </w:r>
      <w:r>
        <w:rPr>
          <w:rFonts w:ascii="Times New Roman" w:hAnsi="Times New Roman"/>
          <w:color w:val="002060"/>
          <w:sz w:val="16"/>
          <w:szCs w:val="16"/>
        </w:rPr>
        <w:t xml:space="preserve"> компетенциями 3 </w:t>
      </w:r>
      <w:r>
        <w:rPr>
          <w:rFonts w:ascii="Times New Roman" w:hAnsi="Times New Roman"/>
          <w:color w:val="002060"/>
          <w:sz w:val="16"/>
          <w:szCs w:val="16"/>
        </w:rPr>
        <w:t>вида Компетентного</w:t>
      </w:r>
    </w:p>
    <w:p w14:paraId="0000003A">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Наделение тридцатью двумя</w:t>
      </w:r>
      <w:r>
        <w:rPr>
          <w:rFonts w:ascii="Times New Roman" w:hAnsi="Times New Roman"/>
          <w:color w:val="002060"/>
          <w:sz w:val="16"/>
          <w:szCs w:val="16"/>
        </w:rPr>
        <w:t xml:space="preserve"> метаизвечными полномочиями 3 </w:t>
      </w:r>
      <w:r>
        <w:rPr>
          <w:rFonts w:ascii="Times New Roman" w:hAnsi="Times New Roman"/>
          <w:color w:val="002060"/>
          <w:sz w:val="16"/>
          <w:szCs w:val="16"/>
        </w:rPr>
        <w:t>вида Полномочного</w:t>
      </w:r>
      <w:r>
        <w:rPr>
          <w:rFonts w:ascii="Times New Roman" w:hAnsi="Times New Roman"/>
          <w:color w:val="002060"/>
          <w:sz w:val="16"/>
          <w:szCs w:val="16"/>
        </w:rPr>
        <w:t xml:space="preserve"> </w:t>
      </w:r>
    </w:p>
    <w:p w14:paraId="0000003B">
      <w:pPr>
        <w:numPr>
          <w:ilvl w:val="0"/>
          <w:numId w:val="51"/>
        </w:numPr>
        <w:spacing w:after="0" w:line="240" w:lineRule="auto"/>
        <w:ind w:left="0" w:firstLine="172"/>
        <w:contextualSpacing w:val="on"/>
        <w:rPr>
          <w:rFonts w:ascii="Times New Roman" w:hAnsi="Times New Roman"/>
          <w:color w:val="002060"/>
          <w:sz w:val="16"/>
          <w:szCs w:val="16"/>
        </w:rPr>
      </w:pPr>
      <w:r>
        <w:rPr>
          <w:rFonts w:ascii="Times New Roman" w:hAnsi="Times New Roman"/>
          <w:color w:val="002060"/>
          <w:sz w:val="16"/>
          <w:szCs w:val="16"/>
        </w:rPr>
        <w:t>Наделение тридцатью двумя</w:t>
      </w:r>
      <w:r>
        <w:rPr>
          <w:rFonts w:ascii="Times New Roman" w:hAnsi="Times New Roman"/>
          <w:color w:val="002060"/>
          <w:sz w:val="16"/>
          <w:szCs w:val="16"/>
        </w:rPr>
        <w:t xml:space="preserve"> метаизвечными реализациями 3 </w:t>
      </w:r>
      <w:r>
        <w:rPr>
          <w:rFonts w:ascii="Times New Roman" w:hAnsi="Times New Roman"/>
          <w:color w:val="002060"/>
          <w:sz w:val="16"/>
          <w:szCs w:val="16"/>
        </w:rPr>
        <w:t>вида Высшего космического</w:t>
      </w:r>
      <w:r>
        <w:rPr>
          <w:rFonts w:ascii="Times New Roman" w:hAnsi="Times New Roman"/>
          <w:color w:val="002060"/>
          <w:sz w:val="16"/>
          <w:szCs w:val="16"/>
        </w:rPr>
        <w:t xml:space="preserve"> </w:t>
      </w:r>
    </w:p>
    <w:p w14:paraId="0000003C">
      <w:pPr>
        <w:spacing w:after="0"/>
        <w:jc w:val="center"/>
        <w:rPr>
          <w:rFonts w:ascii="Times New Roman" w:cs="Times New Roman" w:hAnsi="Times New Roman"/>
          <w:sz w:val="24"/>
          <w:szCs w:val="24"/>
        </w:rPr>
      </w:pPr>
    </w:p>
    <w:p w14:paraId="0000003D">
      <w:pPr>
        <w:spacing w:after="0"/>
        <w:jc w:val="center"/>
        <w:rPr>
          <w:rFonts w:ascii="Times New Roman" w:cs="Times New Roman" w:hAnsi="Times New Roman"/>
          <w:b/>
          <w:bCs/>
          <w:sz w:val="24"/>
          <w:szCs w:val="24"/>
        </w:rPr>
      </w:pPr>
      <w:r>
        <w:rPr>
          <w:rFonts w:ascii="Times New Roman" w:cs="Times New Roman" w:hAnsi="Times New Roman"/>
          <w:b/>
          <w:bCs/>
          <w:sz w:val="24"/>
          <w:szCs w:val="24"/>
        </w:rPr>
        <w:t xml:space="preserve">Краткое </w:t>
      </w:r>
      <w:r>
        <w:rPr>
          <w:rFonts w:ascii="Times New Roman" w:cs="Times New Roman" w:hAnsi="Times New Roman"/>
          <w:b/>
          <w:bCs/>
          <w:sz w:val="24"/>
          <w:szCs w:val="24"/>
        </w:rPr>
        <w:t>содержание</w:t>
      </w:r>
    </w:p>
    <w:p w14:paraId="0000003E">
      <w:pPr>
        <w:ind w:firstLine="555"/>
        <w:jc w:val="both"/>
        <w:rPr>
          <w:rFonts w:ascii="Times New Roman" w:cs="Times New Roman" w:hAnsi="Times New Roman"/>
          <w:b/>
          <w:color w:val="1f4e79" w:themeColor="accent1" w:themeShade="80"/>
          <w:sz w:val="24"/>
          <w:szCs w:val="24"/>
        </w:rPr>
      </w:pPr>
      <w:r>
        <w:rPr>
          <w:rFonts w:ascii="Times New Roman" w:cs="Times New Roman" w:hAnsi="Times New Roman"/>
          <w:b/>
          <w:color w:val="1f4e79" w:themeColor="accent1" w:themeShade="80"/>
          <w:sz w:val="24"/>
          <w:szCs w:val="24"/>
        </w:rPr>
        <w:t>День 1 Часть 1.1</w:t>
      </w:r>
    </w:p>
    <w:p w14:paraId="0000003F">
      <w:pPr>
        <w:pStyle w:val="NoSpacing"/>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Мы начинаем наше восхождение 37 Парадигмальными Чтениями Синтеза ИВО.</w:t>
      </w:r>
    </w:p>
    <w:p w14:paraId="00000040">
      <w:pPr>
        <w:pStyle w:val="NoSpacing"/>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5 Синтез 3 </w:t>
      </w:r>
      <w:r>
        <w:rPr>
          <w:rFonts w:ascii="Times New Roman" w:cs="Times New Roman" w:hAnsi="Times New Roman" w:hint="default"/>
          <w:sz w:val="24"/>
          <w:szCs w:val="24"/>
          <w:lang w:val="ru-RU"/>
        </w:rPr>
        <w:t>к</w:t>
      </w:r>
      <w:r>
        <w:rPr>
          <w:rFonts w:ascii="Times New Roman" w:cs="Times New Roman" w:hAnsi="Times New Roman" w:hint="default"/>
          <w:sz w:val="24"/>
          <w:szCs w:val="24"/>
          <w:lang w:val="ru-RU"/>
        </w:rPr>
        <w:t>урса Ипостаси. Мы продолжаем разработку ипостасности, концентрацию Творения каждого Научного Синтеза, ракурсом Синтезов, которые будут и уже идут по новым стандартам ИВО курсом Огненного Мира, разработки Огненного Мира.</w:t>
      </w:r>
    </w:p>
    <w:p w14:paraId="00000041">
      <w:pPr>
        <w:pStyle w:val="NoSpacing"/>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У нас с вами Синтез, который называется Осмысленность Отца-Человек-Субъекта, Ману Изначально Вышестоящего Отца именно Полномочной реализации и организация Высшие ИВДИВО-космические Системы Частей Отца-Человека-Субъекта ИВО.</w:t>
      </w:r>
    </w:p>
    <w:p w14:paraId="00000042">
      <w:pPr>
        <w:pStyle w:val="NoSpacing"/>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Пример, как работает Душа человека, её системы Чакры, и они концентрированы Духом. Система зрения</w:t>
      </w:r>
      <w:r>
        <w:rPr>
          <w:rFonts w:ascii="Times New Roman" w:cs="Times New Roman" w:hAnsi="Times New Roman" w:hint="default"/>
          <w:sz w:val="24"/>
          <w:szCs w:val="24"/>
          <w:lang w:val="ru-RU"/>
        </w:rPr>
        <w:t>,</w:t>
      </w:r>
      <w:r>
        <w:rPr>
          <w:rFonts w:ascii="Times New Roman" w:cs="Times New Roman" w:hAnsi="Times New Roman" w:hint="default"/>
          <w:sz w:val="24"/>
          <w:szCs w:val="24"/>
          <w:lang w:val="ru-RU"/>
        </w:rPr>
        <w:t xml:space="preserve"> она зависит от качеств Духа.</w:t>
      </w:r>
    </w:p>
    <w:p w14:paraId="00000043">
      <w:pPr>
        <w:pStyle w:val="NoSpacing"/>
        <w:ind w:left="0" w:firstLine="555"/>
        <w:jc w:val="both"/>
        <w:rPr>
          <w:rFonts w:ascii="Times New Roman" w:cs="Times New Roman" w:hAnsi="Times New Roman" w:hint="default"/>
          <w:b/>
          <w:bCs/>
          <w:sz w:val="24"/>
          <w:szCs w:val="24"/>
          <w:lang w:val="ru-RU"/>
        </w:rPr>
      </w:pPr>
      <w:r>
        <w:rPr>
          <w:rFonts w:ascii="Times New Roman" w:cs="Times New Roman" w:hAnsi="Times New Roman" w:hint="default"/>
          <w:b/>
          <w:bCs/>
          <w:sz w:val="24"/>
          <w:szCs w:val="24"/>
          <w:lang w:val="ru-RU"/>
        </w:rPr>
        <w:t>Тема развития каждым курсом Синтеза от первого до четвертого.</w:t>
      </w:r>
    </w:p>
    <w:p w14:paraId="00000044">
      <w:pPr>
        <w:pStyle w:val="NoSpacing"/>
        <w:ind w:left="0" w:firstLine="555"/>
        <w:jc w:val="both"/>
        <w:rPr>
          <w:rFonts w:ascii="Times New Roman" w:cs="Times New Roman" w:hAnsi="Times New Roman" w:hint="default"/>
          <w:sz w:val="24"/>
          <w:szCs w:val="24"/>
          <w:lang w:val="ru-RU"/>
        </w:rPr>
      </w:pPr>
      <w:r>
        <w:rPr>
          <w:rFonts w:ascii="Times New Roman" w:cs="Times New Roman" w:hAnsi="Times New Roman" w:hint="default"/>
          <w:b/>
          <w:bCs/>
          <w:sz w:val="24"/>
          <w:szCs w:val="24"/>
          <w:lang w:val="ru-RU"/>
        </w:rPr>
        <w:t>00:08:30</w:t>
      </w:r>
      <w:r>
        <w:rPr>
          <w:rFonts w:ascii="Times New Roman" w:cs="Times New Roman" w:hAnsi="Times New Roman" w:hint="default"/>
          <w:sz w:val="24"/>
          <w:szCs w:val="24"/>
          <w:lang w:val="ru-RU"/>
        </w:rPr>
        <w:t xml:space="preserve"> Служить сложно, все по-разному понимают слово «служение». И кто кому служит. И люди привыкли выслуживаться. Делаем специально, чтобы мне за это что-то было. И это вызывает зависимость. Не создай себе кумира. Раньше в предыдущую эпоху были поручения. Сейчас нарабатывается служение ИВО, Изначально Вышестоящей Матери и ИВ Аватарам Синтеза. Служащесть Светом и Мудростью, когда ты мудр в своих поступках, решениях. </w:t>
      </w:r>
    </w:p>
    <w:p w14:paraId="00000045">
      <w:pPr>
        <w:pStyle w:val="NoSpacing"/>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Вдохновение бывает разное. Вдохновение на служение. Если нет вдохновения, тогда его нужно искать. Осмысленность </w:t>
      </w:r>
      <w:r>
        <w:rPr>
          <w:rFonts w:ascii="Times New Roman" w:hAnsi="Times New Roman"/>
          <w:sz w:val="24"/>
          <w:szCs w:val="24"/>
        </w:rPr>
        <w:t>–</w:t>
      </w:r>
      <w:r>
        <w:rPr>
          <w:rFonts w:ascii="Times New Roman" w:cs="Times New Roman" w:hAnsi="Times New Roman" w:hint="default"/>
          <w:sz w:val="24"/>
          <w:szCs w:val="24"/>
          <w:lang w:val="ru-RU"/>
        </w:rPr>
        <w:t xml:space="preserve"> это часть вдохновения</w:t>
      </w:r>
      <w:r>
        <w:rPr>
          <w:rFonts w:ascii="Times New Roman" w:cs="Times New Roman" w:hAnsi="Times New Roman" w:hint="default"/>
          <w:sz w:val="24"/>
          <w:szCs w:val="24"/>
          <w:lang w:val="ru-RU"/>
        </w:rPr>
        <w:t>, к</w:t>
      </w:r>
      <w:r>
        <w:rPr>
          <w:rFonts w:ascii="Times New Roman" w:cs="Times New Roman" w:hAnsi="Times New Roman" w:hint="default"/>
          <w:sz w:val="24"/>
          <w:szCs w:val="24"/>
          <w:lang w:val="ru-RU"/>
        </w:rPr>
        <w:t>огда ты зарядился в исполнении того, что ты хочешь.</w:t>
      </w:r>
    </w:p>
    <w:p w14:paraId="00000046">
      <w:pPr>
        <w:pStyle w:val="NoSpacing"/>
        <w:spacing w:after="0" w:line="240"/>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У каждого человека есть воля и дух. Иждивение </w:t>
      </w:r>
      <w:r>
        <w:rPr>
          <w:rFonts w:ascii="Times New Roman" w:hAnsi="Times New Roman"/>
          <w:sz w:val="24"/>
          <w:szCs w:val="24"/>
        </w:rPr>
        <w:t>–</w:t>
      </w:r>
      <w:r>
        <w:rPr>
          <w:rFonts w:ascii="Times New Roman" w:cs="Times New Roman" w:hAnsi="Times New Roman" w:hint="default"/>
          <w:sz w:val="24"/>
          <w:szCs w:val="24"/>
          <w:lang w:val="ru-RU"/>
        </w:rPr>
        <w:t xml:space="preserve"> это ненаработанность духа. Например, чем сильнее дух, тем сильнее крутятся системы мысли. И ты начинаешь думать, а что сделать? Чем сильнее дух, тем заряженн</w:t>
      </w:r>
      <w:r>
        <w:rPr>
          <w:rFonts w:ascii="Times New Roman" w:cs="Times New Roman" w:hAnsi="Times New Roman" w:hint="default"/>
          <w:sz w:val="24"/>
          <w:szCs w:val="24"/>
          <w:lang w:val="ru-RU"/>
        </w:rPr>
        <w:t>е</w:t>
      </w:r>
      <w:r>
        <w:rPr>
          <w:rFonts w:ascii="Times New Roman" w:cs="Times New Roman" w:hAnsi="Times New Roman" w:hint="default"/>
          <w:sz w:val="24"/>
          <w:szCs w:val="24"/>
          <w:lang w:val="ru-RU"/>
        </w:rPr>
        <w:t>е разум.</w:t>
      </w:r>
    </w:p>
    <w:p w14:paraId="00000047">
      <w:pPr>
        <w:pStyle w:val="NoSpacing"/>
        <w:spacing w:after="0" w:line="240"/>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Обсуждение с командой заряженности людей. Сотворил</w:t>
      </w:r>
      <w:r>
        <w:rPr>
          <w:rFonts w:ascii="Times New Roman" w:cs="Times New Roman" w:hAnsi="Times New Roman" w:hint="default"/>
          <w:sz w:val="24"/>
          <w:szCs w:val="24"/>
          <w:lang w:val="ru-RU"/>
        </w:rPr>
        <w:t xml:space="preserve"> </w:t>
      </w:r>
      <w:r>
        <w:rPr>
          <w:rFonts w:ascii="Times New Roman" w:hAnsi="Times New Roman"/>
          <w:sz w:val="24"/>
          <w:szCs w:val="24"/>
        </w:rPr>
        <w:t>–</w:t>
      </w:r>
      <w:r>
        <w:rPr>
          <w:rFonts w:ascii="Times New Roman" w:cs="Times New Roman" w:hAnsi="Times New Roman" w:hint="default"/>
          <w:sz w:val="24"/>
          <w:szCs w:val="24"/>
          <w:lang w:val="ru-RU"/>
        </w:rPr>
        <w:t xml:space="preserve"> когда ты с Отцом. Натворил </w:t>
      </w:r>
      <w:r>
        <w:rPr>
          <w:rFonts w:ascii="Times New Roman" w:hAnsi="Times New Roman"/>
          <w:sz w:val="24"/>
          <w:szCs w:val="24"/>
        </w:rPr>
        <w:t xml:space="preserve">– </w:t>
      </w:r>
      <w:r>
        <w:rPr>
          <w:rFonts w:ascii="Times New Roman" w:cs="Times New Roman" w:hAnsi="Times New Roman" w:hint="default"/>
          <w:sz w:val="24"/>
          <w:szCs w:val="24"/>
          <w:lang w:val="ru-RU"/>
        </w:rPr>
        <w:t>это отсутствие ипостасности. Наш дух привык быть ипостасным. Например, воин ипостасен своей Родине. Родители ипостасны своему ребёнку, и ребёнок всегда ипостасен своим родителям. И это состояние, когда друг другу сопереживают.</w:t>
      </w:r>
    </w:p>
    <w:p w14:paraId="00000048">
      <w:pPr>
        <w:pStyle w:val="NoSpacing"/>
        <w:spacing w:after="0" w:line="240"/>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Ипостасность Аватарам Синтеза, которые ведут вашу команду и получается общее творение ИВ Отцом в решениях подразделения.</w:t>
      </w:r>
    </w:p>
    <w:p w14:paraId="00000049">
      <w:pPr>
        <w:pStyle w:val="NoSpacing"/>
        <w:spacing w:after="0" w:line="240"/>
        <w:ind w:left="0"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Как может быть так, что Аватар Синтеза Кут Хуми вами не занимается? Если в вас много вкладывают, а вы с этим ничего не делаете? У вас есть свобода воли. Потому вас отпускают и перестают с вами заниматься. Ты сам по себе и сам с собой, даже если служишь. Дух растёт только служением. И дух будет искать ипостасность. Только это не будет ипостасность ИВО и ИВАС. Примеры.</w:t>
      </w:r>
    </w:p>
    <w:p w14:paraId="0000004A">
      <w:pPr>
        <w:spacing w:after="0" w:line="240"/>
        <w:ind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Синтезный мир</w:t>
      </w:r>
      <w:r>
        <w:rPr>
          <w:rFonts w:ascii="Times New Roman" w:cs="Times New Roman" w:hAnsi="Times New Roman" w:hint="default"/>
          <w:sz w:val="24"/>
          <w:szCs w:val="24"/>
          <w:lang w:val="ru-RU"/>
        </w:rPr>
        <w:t xml:space="preserve"> </w:t>
      </w:r>
      <w:r>
        <w:rPr>
          <w:rFonts w:ascii="Times New Roman" w:hAnsi="Times New Roman"/>
          <w:sz w:val="24"/>
          <w:szCs w:val="24"/>
        </w:rPr>
        <w:t>–</w:t>
      </w:r>
      <w:r>
        <w:rPr>
          <w:rFonts w:ascii="Times New Roman" w:cs="Times New Roman" w:hAnsi="Times New Roman" w:hint="default"/>
          <w:sz w:val="24"/>
          <w:szCs w:val="24"/>
          <w:lang w:val="ru-RU"/>
        </w:rPr>
        <w:t xml:space="preserve"> четвёртый курс, нарабатывает концентрацию и плотность огня в теле, записи Синтеза в него. И это курс Учителя. И если первый курс ракурсом Энергии и Любви как репликации</w:t>
      </w:r>
      <w:r>
        <w:rPr>
          <w:rFonts w:ascii="Times New Roman" w:cs="Times New Roman" w:hAnsi="Times New Roman" w:hint="default"/>
          <w:sz w:val="24"/>
          <w:szCs w:val="24"/>
          <w:lang w:val="ru-RU"/>
        </w:rPr>
        <w:t>, к</w:t>
      </w:r>
      <w:r>
        <w:rPr>
          <w:rFonts w:ascii="Times New Roman" w:cs="Times New Roman" w:hAnsi="Times New Roman" w:hint="default"/>
          <w:sz w:val="24"/>
          <w:szCs w:val="24"/>
          <w:lang w:val="ru-RU"/>
        </w:rPr>
        <w:t xml:space="preserve">урс Учителя </w:t>
      </w:r>
      <w:r>
        <w:rPr>
          <w:rFonts w:ascii="Times New Roman" w:hAnsi="Times New Roman"/>
          <w:sz w:val="24"/>
          <w:szCs w:val="24"/>
        </w:rPr>
        <w:t>–</w:t>
      </w:r>
      <w:r>
        <w:rPr>
          <w:rFonts w:ascii="Times New Roman" w:cs="Times New Roman" w:hAnsi="Times New Roman" w:hint="default"/>
          <w:sz w:val="24"/>
          <w:szCs w:val="24"/>
          <w:lang w:val="ru-RU"/>
        </w:rPr>
        <w:t xml:space="preserve"> здесь та Любовь, когда ты можешь научить кого-то</w:t>
      </w:r>
      <w:r>
        <w:rPr>
          <w:rFonts w:ascii="Times New Roman" w:cs="Times New Roman" w:hAnsi="Times New Roman" w:hint="default"/>
          <w:sz w:val="24"/>
          <w:szCs w:val="24"/>
          <w:lang w:val="ru-RU"/>
        </w:rPr>
        <w:t>, к</w:t>
      </w:r>
      <w:r>
        <w:rPr>
          <w:rFonts w:ascii="Times New Roman" w:cs="Times New Roman" w:hAnsi="Times New Roman" w:hint="default"/>
          <w:sz w:val="24"/>
          <w:szCs w:val="24"/>
          <w:lang w:val="ru-RU"/>
        </w:rPr>
        <w:t>огда ты способен обучаться. Обучаться физически, обучаться у Отца, у Аватаров Синтеза, а затем этим обучением действовать.</w:t>
      </w:r>
    </w:p>
    <w:p w14:paraId="0000004B">
      <w:pPr>
        <w:spacing w:after="0" w:line="240"/>
        <w:ind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Фраза от ИВ Отца, после ночной подготовки: </w:t>
      </w:r>
      <w:r>
        <w:rPr>
          <w:rFonts w:ascii="Times New Roman" w:cs="Times New Roman" w:hAnsi="Times New Roman" w:hint="default"/>
          <w:b/>
          <w:bCs/>
          <w:color w:val="ff0000"/>
          <w:sz w:val="24"/>
          <w:szCs w:val="24"/>
          <w:lang w:val="ru-RU"/>
        </w:rPr>
        <w:t>если у вас что-то не получается в материи, нужно что-то сделать в огне</w:t>
      </w:r>
      <w:r>
        <w:rPr>
          <w:rFonts w:ascii="Times New Roman" w:cs="Times New Roman" w:hAnsi="Times New Roman" w:hint="default"/>
          <w:b w:val="off"/>
          <w:bCs w:val="off"/>
          <w:sz w:val="24"/>
          <w:szCs w:val="24"/>
          <w:lang w:val="ru-RU"/>
        </w:rPr>
        <w:t xml:space="preserve">. </w:t>
      </w:r>
      <w:r>
        <w:rPr>
          <w:rFonts w:ascii="Times New Roman" w:cs="Times New Roman" w:hAnsi="Times New Roman" w:hint="default"/>
          <w:sz w:val="24"/>
          <w:szCs w:val="24"/>
          <w:lang w:val="ru-RU"/>
        </w:rPr>
        <w:t>Примеры. И если у вас проблемы в огне</w:t>
      </w:r>
      <w:r>
        <w:rPr>
          <w:rFonts w:ascii="Times New Roman" w:cs="Times New Roman" w:hAnsi="Times New Roman" w:hint="default"/>
          <w:sz w:val="24"/>
          <w:szCs w:val="24"/>
          <w:lang w:val="ru-RU"/>
        </w:rPr>
        <w:t>.</w:t>
      </w:r>
      <w:r>
        <w:rPr>
          <w:rFonts w:ascii="Times New Roman" w:cs="Times New Roman" w:hAnsi="Times New Roman" w:hint="default"/>
          <w:sz w:val="24"/>
          <w:szCs w:val="24"/>
          <w:lang w:val="ru-RU"/>
        </w:rPr>
        <w:t xml:space="preserve"> </w:t>
      </w:r>
      <w:r>
        <w:rPr>
          <w:rFonts w:ascii="Times New Roman" w:cs="Times New Roman" w:hAnsi="Times New Roman" w:hint="default"/>
          <w:sz w:val="24"/>
          <w:szCs w:val="24"/>
          <w:lang w:val="ru-RU"/>
        </w:rPr>
        <w:t>Н</w:t>
      </w:r>
      <w:r>
        <w:rPr>
          <w:rFonts w:ascii="Times New Roman" w:cs="Times New Roman" w:hAnsi="Times New Roman" w:hint="default"/>
          <w:sz w:val="24"/>
          <w:szCs w:val="24"/>
          <w:lang w:val="ru-RU"/>
        </w:rPr>
        <w:t>апример, вы не слышите Аватаров Синтеза, вы не понимаете ИВ Отца, не получается в служении и так далее.</w:t>
      </w:r>
    </w:p>
    <w:p w14:paraId="0000004C">
      <w:pPr>
        <w:spacing w:after="0" w:line="240"/>
        <w:ind w:firstLine="555"/>
        <w:jc w:val="both"/>
        <w:rPr>
          <w:rFonts w:ascii="Times New Roman" w:cs="Times New Roman" w:hAnsi="Times New Roman" w:hint="default"/>
          <w:b/>
          <w:bCs/>
          <w:sz w:val="24"/>
          <w:szCs w:val="24"/>
          <w:lang w:val="ru-RU"/>
        </w:rPr>
      </w:pPr>
      <w:r>
        <w:rPr>
          <w:rFonts w:ascii="Times New Roman" w:cs="Times New Roman" w:hAnsi="Times New Roman" w:hint="default"/>
          <w:b/>
          <w:bCs/>
          <w:sz w:val="24"/>
          <w:szCs w:val="24"/>
          <w:lang w:val="ru-RU"/>
        </w:rPr>
        <w:t>Чтобы офис купить, нужно много стяжать Огня. Нужно сложить образ, стяжать этот образ. Нужно много огня Вершения, много Синтеза, много огня вашего подразделения, заполнить здания, чтобы всё горело, чтобы всё записывалось, Кубы Синтеза полыхали. И пока в Огне ты это не накопил, физически условия не развернутся.</w:t>
      </w:r>
    </w:p>
    <w:p w14:paraId="0000004D">
      <w:pPr>
        <w:spacing w:after="0" w:line="240"/>
        <w:ind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С работой, с повышением в должности всё точно также. Сложились условия? Это твои действия. Если мы наработали огромный объём Синтеза и ничего не сделали в материи, то он стагнирует. Хорошо, если он разрушается до энергии, света и духа. А если нет, то он даже природе не нужен. И, наоборот, много действий, и нет поддержки ИВ Отца и Аватаров Синтеза </w:t>
      </w:r>
      <w:r>
        <w:rPr>
          <w:rFonts w:ascii="Times New Roman" w:hAnsi="Times New Roman"/>
          <w:sz w:val="24"/>
          <w:szCs w:val="24"/>
        </w:rPr>
        <w:t>–</w:t>
      </w:r>
      <w:r>
        <w:rPr>
          <w:rFonts w:ascii="Times New Roman" w:cs="Times New Roman" w:hAnsi="Times New Roman" w:hint="default"/>
          <w:sz w:val="24"/>
          <w:szCs w:val="24"/>
          <w:lang w:val="ru-RU"/>
        </w:rPr>
        <w:t xml:space="preserve"> ты не стяжал это в Огне. Всегда должна быть эта сцепка Огня и Синтеза. Именно баланс.</w:t>
      </w:r>
    </w:p>
    <w:p w14:paraId="0000004E">
      <w:pPr>
        <w:spacing w:after="0" w:line="240"/>
        <w:ind w:firstLine="555"/>
        <w:jc w:val="both"/>
        <w:rPr>
          <w:rFonts w:ascii="Times New Roman" w:cs="Times New Roman" w:hAnsi="Times New Roman" w:hint="default"/>
          <w:sz w:val="24"/>
          <w:szCs w:val="24"/>
          <w:lang w:val="ru-RU"/>
        </w:rPr>
      </w:pPr>
      <w:r>
        <w:rPr>
          <w:rFonts w:ascii="Times New Roman" w:cs="Times New Roman" w:hAnsi="Times New Roman" w:hint="default"/>
          <w:b/>
          <w:bCs/>
          <w:sz w:val="24"/>
          <w:szCs w:val="24"/>
          <w:lang w:val="ru-RU"/>
        </w:rPr>
        <w:t xml:space="preserve">Аксиома </w:t>
      </w:r>
      <w:r>
        <w:rPr>
          <w:rFonts w:ascii="Times New Roman" w:hAnsi="Times New Roman"/>
          <w:b/>
          <w:bCs/>
          <w:sz w:val="24"/>
          <w:szCs w:val="24"/>
        </w:rPr>
        <w:t>–</w:t>
      </w:r>
      <w:r>
        <w:rPr>
          <w:rFonts w:ascii="Times New Roman" w:cs="Times New Roman" w:hAnsi="Times New Roman" w:hint="default"/>
          <w:b/>
          <w:bCs/>
          <w:sz w:val="24"/>
          <w:szCs w:val="24"/>
          <w:lang w:val="ru-RU"/>
        </w:rPr>
        <w:t xml:space="preserve"> это как ОМ, Огонь Материя. Всё должно быть в балансе</w:t>
      </w:r>
      <w:r>
        <w:rPr>
          <w:rFonts w:ascii="Times New Roman" w:cs="Times New Roman" w:hAnsi="Times New Roman" w:hint="default"/>
          <w:sz w:val="24"/>
          <w:szCs w:val="24"/>
          <w:lang w:val="ru-RU"/>
        </w:rPr>
        <w:t>.</w:t>
      </w:r>
    </w:p>
    <w:p w14:paraId="0000004F">
      <w:pPr>
        <w:spacing w:after="0" w:line="240"/>
        <w:ind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У нас каждый курс теперь формируется ракурсом какого-то Мира, какого-то вида материи и так далее.</w:t>
      </w:r>
    </w:p>
    <w:p w14:paraId="00000050">
      <w:pPr>
        <w:spacing w:after="0" w:line="240"/>
        <w:ind w:firstLine="555"/>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Аватары Синтеза, Части, Организации, Отделы 37 Синтеза.</w:t>
      </w:r>
    </w:p>
    <w:p w14:paraId="00000051">
      <w:pPr>
        <w:spacing w:after="0" w:line="240"/>
        <w:ind w:firstLine="555"/>
        <w:jc w:val="both"/>
        <w:rPr>
          <w:rFonts w:ascii="Times New Roman" w:cs="Times New Roman" w:eastAsia="Times New Roman" w:hAnsi="Times New Roman"/>
          <w:b w:val="off"/>
          <w:bCs w:val="off"/>
          <w:color w:val="000000" w:themeColor="dk1"/>
          <w:sz w:val="18"/>
          <w:szCs w:val="18"/>
        </w:rPr>
      </w:pPr>
      <w:r>
        <w:rPr>
          <w:rFonts w:ascii="Times New Roman" w:cs="Times New Roman" w:hAnsi="Times New Roman" w:hint="default"/>
          <w:b w:val="off"/>
          <w:bCs w:val="off"/>
          <w:sz w:val="24"/>
          <w:szCs w:val="24"/>
          <w:lang w:val="ru-RU"/>
        </w:rPr>
        <w:t>00:51:30</w:t>
      </w:r>
      <w:r>
        <w:rPr>
          <w:rFonts w:ascii="Times New Roman" w:cs="Times New Roman" w:hAnsi="Times New Roman" w:hint="default"/>
          <w:b w:val="off"/>
          <w:bCs w:val="off"/>
          <w:sz w:val="24"/>
          <w:szCs w:val="24"/>
          <w:lang w:val="ru-RU"/>
        </w:rPr>
        <w:t xml:space="preserve"> </w:t>
      </w:r>
      <w:r>
        <w:rPr>
          <w:rFonts w:ascii="Times New Roman" w:cs="Times New Roman" w:hAnsi="Times New Roman" w:hint="default"/>
          <w:sz w:val="24"/>
          <w:szCs w:val="24"/>
          <w:lang w:val="ru-RU"/>
        </w:rPr>
        <w:t>У нас с вами будет много очень сложных тем. ИВДИВО вышло на самое вершинное плато. И очень долго будем разрабатывать действия. Отец вышел на 1 миллиард. Мы сегодня пропишем как строятся архетипы, как строятся миры. См.таблицу:</w:t>
      </w:r>
    </w:p>
    <w:p w14:paraId="00000052">
      <w:pPr>
        <w:spacing w:after="0"/>
        <w:ind w:firstLine="555"/>
        <w:jc w:val="both"/>
        <w:rPr>
          <w:rFonts w:ascii="Times New Roman" w:cs="Times New Roman" w:eastAsia="Times New Roman" w:hAnsi="Times New Roman"/>
          <w:b w:val="off"/>
          <w:bCs w:val="off"/>
          <w:color w:val="000000" w:themeColor="dk1"/>
          <w:sz w:val="18"/>
          <w:szCs w:val="18"/>
        </w:rPr>
      </w:pPr>
    </w:p>
    <w:tbl>
      <w:tblPr>
        <w:tblStyle w:val="TableGrid"/>
        <w:tblW w:w="9935" w:type="dxa"/>
        <w:jc w:val="left"/>
        <w:tblInd w:w="0" w:type="dxa"/>
      </w:tblPr>
      <w:tblGrid>
        <w:gridCol w:w="276"/>
        <w:gridCol w:w="1219"/>
        <w:gridCol w:w="925"/>
        <w:gridCol w:w="816"/>
        <w:gridCol w:w="636"/>
        <w:gridCol w:w="1226"/>
        <w:gridCol w:w="1603"/>
        <w:gridCol w:w="1073"/>
        <w:gridCol w:w="1083"/>
        <w:gridCol w:w="1078"/>
      </w:tblGrid>
      <w:tr>
        <w:trPr>
          <w:trHeight w:val="138" w:hRule="atLeast"/>
        </w:trPr>
        <w:tc>
          <w:tcPr>
            <w:cnfStyle w:val="100010000000"/>
            <w:tcW w:w="276" w:type="dxa"/>
            <w:tcBorders>
              <w:top w:val="single" w:color="000000" w:sz="4" w:space="0"/>
              <w:left w:val="single" w:color="000000" w:sz="4" w:space="0"/>
              <w:bottom w:val="single" w:color="000000" w:sz="4" w:space="0"/>
              <w:right w:val="single" w:color="000000" w:sz="4" w:space="0"/>
            </w:tcBorders>
          </w:tcPr>
          <w:p w14:paraId="00000053">
            <w:pPr>
              <w:spacing w:after="0"/>
              <w:jc w:val="both"/>
              <w:rPr>
                <w:rFonts w:ascii="Times New Roman" w:cs="Times New Roman" w:eastAsia="Times New Roman" w:hAnsi="Times New Roman"/>
                <w:b w:val="off"/>
                <w:bCs w:val="off"/>
                <w:color w:val="000000" w:themeColor="dk1"/>
                <w:sz w:val="12"/>
                <w:szCs w:val="12"/>
              </w:rPr>
            </w:pPr>
          </w:p>
        </w:tc>
        <w:tc>
          <w:tcPr>
            <w:cnfStyle w:val="100001000000"/>
            <w:tcW w:w="1252" w:type="dxa"/>
            <w:tcBorders>
              <w:top w:val="single" w:color="000000" w:sz="4" w:space="0"/>
              <w:left w:val="single" w:color="000000" w:sz="4" w:space="0"/>
              <w:bottom w:val="single" w:color="000000" w:sz="4" w:space="0"/>
              <w:right w:val="single" w:color="000000" w:sz="4" w:space="0"/>
            </w:tcBorders>
          </w:tcPr>
          <w:p w14:paraId="00000054">
            <w:pPr>
              <w:spacing w:after="0"/>
              <w:jc w:val="center"/>
              <w:rPr>
                <w:rFonts w:ascii="Times New Roman" w:cs="Times New Roman" w:eastAsia="Times New Roman" w:hAnsi="Times New Roman"/>
                <w:b w:val="off"/>
                <w:bCs w:val="off"/>
                <w:color w:val="000000" w:themeColor="dk1"/>
                <w:sz w:val="12"/>
                <w:szCs w:val="12"/>
              </w:rPr>
            </w:pPr>
            <w:r>
              <w:rPr>
                <w:rFonts w:ascii="Times New Roman" w:cs="Times New Roman" w:eastAsia="Times New Roman" w:hAnsi="Times New Roman"/>
                <w:b w:val="off"/>
                <w:bCs w:val="off"/>
                <w:color w:val="000000" w:themeColor="dk1"/>
                <w:sz w:val="12"/>
                <w:szCs w:val="12"/>
              </w:rPr>
              <w:t>Мир ИВДИВО</w:t>
            </w:r>
          </w:p>
        </w:tc>
        <w:tc>
          <w:tcPr>
            <w:cnfStyle w:val="100010000000"/>
            <w:tcW w:w="925" w:type="dxa"/>
            <w:tcBorders>
              <w:top w:val="single" w:color="000000" w:sz="4" w:space="0"/>
              <w:left w:val="single" w:color="000000" w:sz="4" w:space="0"/>
              <w:bottom w:val="single" w:color="000000" w:sz="4" w:space="0"/>
              <w:right w:val="single" w:color="000000" w:sz="4" w:space="0"/>
            </w:tcBorders>
          </w:tcPr>
          <w:p w14:paraId="00000055">
            <w:pPr>
              <w:spacing w:after="0"/>
              <w:ind w:left="-83" w:right="-52"/>
              <w:jc w:val="center"/>
              <w:rPr>
                <w:rFonts w:ascii="Times New Roman" w:cs="Times New Roman" w:eastAsia="Times New Roman" w:hAnsi="Times New Roman"/>
                <w:b w:val="off"/>
                <w:bCs w:val="off"/>
                <w:color w:val="000000" w:themeColor="dk1"/>
                <w:sz w:val="12"/>
                <w:szCs w:val="12"/>
              </w:rPr>
            </w:pPr>
            <w:r>
              <w:rPr>
                <w:rFonts w:ascii="Times New Roman" w:cs="Times New Roman" w:eastAsia="Times New Roman" w:hAnsi="Times New Roman"/>
                <w:b w:val="off"/>
                <w:bCs w:val="off"/>
                <w:color w:val="000000" w:themeColor="dk1"/>
                <w:sz w:val="12"/>
                <w:szCs w:val="12"/>
              </w:rPr>
              <w:t>ИВДИВО</w:t>
            </w:r>
          </w:p>
        </w:tc>
        <w:tc>
          <w:tcPr>
            <w:cnfStyle w:val="100001000000"/>
            <w:tcW w:w="816" w:type="dxa"/>
            <w:tcBorders>
              <w:top w:val="single" w:color="000000" w:sz="4" w:space="0"/>
              <w:left w:val="single" w:color="000000" w:sz="4" w:space="0"/>
              <w:bottom w:val="single" w:color="000000" w:sz="4" w:space="0"/>
              <w:right w:val="single" w:color="000000" w:sz="4" w:space="0"/>
            </w:tcBorders>
          </w:tcPr>
          <w:p w14:paraId="00000056">
            <w:pPr>
              <w:spacing w:after="0"/>
              <w:jc w:val="center"/>
              <w:rPr>
                <w:rFonts w:ascii="Times New Roman" w:cs="Times New Roman" w:eastAsia="Times New Roman" w:hAnsi="Times New Roman"/>
                <w:b w:val="off"/>
                <w:bCs w:val="off"/>
                <w:color w:val="000000" w:themeColor="dk1"/>
                <w:sz w:val="12"/>
                <w:szCs w:val="12"/>
              </w:rPr>
            </w:pPr>
            <w:r>
              <w:rPr>
                <w:rFonts w:ascii="Times New Roman" w:cs="Times New Roman" w:eastAsia="Times New Roman" w:hAnsi="Times New Roman"/>
                <w:b w:val="off"/>
                <w:bCs w:val="off"/>
                <w:color w:val="000000" w:themeColor="dk1"/>
                <w:sz w:val="12"/>
                <w:szCs w:val="12"/>
              </w:rPr>
              <w:t>Архетипы</w:t>
            </w:r>
          </w:p>
        </w:tc>
        <w:tc>
          <w:tcPr>
            <w:cnfStyle w:val="100010000000"/>
            <w:tcW w:w="3508" w:type="dxa"/>
            <w:gridSpan w:val="3"/>
            <w:tcBorders>
              <w:top w:val="single" w:color="000000" w:sz="4" w:space="0"/>
              <w:left w:val="single" w:color="000000" w:sz="4" w:space="0"/>
              <w:bottom w:val="single" w:color="000000" w:sz="4" w:space="0"/>
              <w:right w:val="single" w:color="000000" w:sz="4" w:space="0"/>
            </w:tcBorders>
          </w:tcPr>
          <w:p w14:paraId="00000057">
            <w:pPr>
              <w:spacing w:after="0"/>
              <w:jc w:val="center"/>
              <w:rPr>
                <w:rFonts w:ascii="Times New Roman" w:cs="Times New Roman" w:eastAsia="Times New Roman" w:hAnsi="Times New Roman"/>
                <w:b w:val="off"/>
                <w:bCs w:val="off"/>
                <w:color w:val="000000" w:themeColor="dk1"/>
                <w:sz w:val="12"/>
                <w:szCs w:val="12"/>
              </w:rPr>
            </w:pPr>
            <w:r>
              <w:rPr>
                <w:rFonts w:ascii="Times New Roman" w:cs="Times New Roman" w:eastAsia="Times New Roman" w:hAnsi="Times New Roman"/>
                <w:b w:val="off"/>
                <w:bCs w:val="off"/>
                <w:color w:val="000000" w:themeColor="dk1"/>
                <w:sz w:val="12"/>
                <w:szCs w:val="12"/>
              </w:rPr>
              <w:t>Космосы</w:t>
            </w:r>
          </w:p>
        </w:tc>
        <w:tc>
          <w:tcPr>
            <w:cnfStyle w:val="100001000000"/>
            <w:tcW w:w="1073" w:type="dxa"/>
            <w:tcBorders>
              <w:top w:val="single" w:color="000000" w:sz="4" w:space="0"/>
              <w:left w:val="single" w:color="000000" w:sz="4" w:space="0"/>
              <w:bottom w:val="single" w:color="000000" w:sz="4" w:space="0"/>
              <w:right w:val="single" w:color="000000" w:sz="4" w:space="0"/>
            </w:tcBorders>
          </w:tcPr>
          <w:p w14:paraId="00000058">
            <w:pPr>
              <w:spacing w:after="0"/>
              <w:ind w:left="-82" w:right="-60"/>
              <w:jc w:val="center"/>
              <w:rPr>
                <w:rFonts w:ascii="Times New Roman" w:cs="Times New Roman" w:eastAsia="Times New Roman" w:hAnsi="Times New Roman"/>
                <w:b w:val="off"/>
                <w:bCs w:val="off"/>
                <w:color w:val="000000" w:themeColor="dk1"/>
                <w:sz w:val="12"/>
                <w:szCs w:val="12"/>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Части</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w:t>
            </w: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8192</w:t>
            </w:r>
          </w:p>
        </w:tc>
        <w:tc>
          <w:tcPr>
            <w:cnfStyle w:val="100010000000"/>
            <w:tcW w:w="1113" w:type="dxa"/>
            <w:tcBorders>
              <w:top w:val="single" w:color="000000" w:sz="4" w:space="0"/>
              <w:left w:val="single" w:color="000000" w:sz="4" w:space="0"/>
              <w:bottom w:val="single" w:color="000000" w:sz="4" w:space="0"/>
              <w:right w:val="single" w:color="000000" w:sz="4" w:space="0"/>
            </w:tcBorders>
          </w:tcPr>
          <w:p w14:paraId="00000059">
            <w:pPr>
              <w:spacing w:after="0"/>
              <w:jc w:val="center"/>
              <w:rPr>
                <w:rFonts w:ascii="Times New Roman" w:cs="Times New Roman" w:eastAsia="Times New Roman" w:hAnsi="Times New Roman"/>
                <w:b w:val="off"/>
                <w:bCs w:val="off"/>
                <w:color w:val="000000" w:themeColor="dk1"/>
                <w:sz w:val="12"/>
                <w:szCs w:val="12"/>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bdd6ee"/>
                <w:vertAlign w:val="baseline"/>
                <w:rtl w:val="off"/>
                <w:cs w:val="off"/>
              </w:rPr>
              <w:t>Вещество</w:t>
            </w:r>
          </w:p>
        </w:tc>
        <w:tc>
          <w:tcPr>
            <w:cnfStyle w:val="100001000000"/>
            <w:tcW w:w="1106" w:type="dxa"/>
            <w:tcBorders>
              <w:top w:val="single" w:color="000000" w:sz="4" w:space="0"/>
              <w:left w:val="single" w:color="000000" w:sz="4" w:space="0"/>
              <w:bottom w:val="single" w:color="000000" w:sz="4" w:space="0"/>
              <w:right w:val="single" w:color="000000" w:sz="4" w:space="0"/>
            </w:tcBorders>
          </w:tcPr>
          <w:p w14:paraId="0000005A">
            <w:pPr>
              <w:spacing w:after="0"/>
              <w:ind w:left="-67" w:right="-60" w:hanging="8"/>
              <w:jc w:val="center"/>
              <w:rPr>
                <w:rFonts w:ascii="Times New Roman" w:cs="Times New Roman" w:eastAsia="Times New Roman" w:hAnsi="Times New Roman"/>
                <w:b w:val="off"/>
                <w:bCs w:val="off"/>
                <w:color w:val="000000" w:themeColor="dk1"/>
                <w:sz w:val="12"/>
                <w:szCs w:val="12"/>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bdd6ee"/>
                <w:vertAlign w:val="baseline"/>
                <w:rtl w:val="off"/>
                <w:cs w:val="off"/>
              </w:rPr>
              <w:t>Фиксация Ядра</w:t>
            </w:r>
          </w:p>
        </w:tc>
      </w:tr>
      <w:tr>
        <w:trPr>
          <w:trHeight w:val="552" w:hRule="atLeast"/>
        </w:trPr>
        <w:tc>
          <w:tcPr>
            <w:cnfStyle w:val="000010000000"/>
            <w:tcW w:w="276" w:type="dxa"/>
            <w:tcBorders>
              <w:top w:val="single" w:color="000000" w:sz="4" w:space="0"/>
              <w:left w:val="single" w:color="000000" w:sz="4" w:space="0"/>
              <w:bottom w:val="single" w:color="000000" w:sz="4" w:space="0"/>
              <w:right w:val="single" w:color="000000" w:sz="4" w:space="0"/>
            </w:tcBorders>
          </w:tcPr>
          <w:p w14:paraId="0000005B">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52" w:type="dxa"/>
            <w:tcBorders>
              <w:top w:val="single" w:color="000000" w:sz="4" w:space="0"/>
              <w:left w:val="single" w:color="000000" w:sz="4" w:space="0"/>
              <w:bottom w:val="single" w:color="000000" w:sz="4" w:space="0"/>
              <w:right w:val="single" w:color="000000" w:sz="4" w:space="0"/>
            </w:tcBorders>
          </w:tcPr>
          <w:p w14:paraId="0000005C">
            <w:pPr>
              <w:spacing w:after="0"/>
              <w:ind w:left="-67" w:right="-75"/>
              <w:jc w:val="both"/>
              <w:rPr>
                <w:rFonts w:ascii="Times New Roman" w:cs="Times New Roman" w:eastAsia="Times New Roman" w:hAnsi="Times New Roman"/>
                <w:b w:val="off"/>
                <w:bCs w:val="off"/>
                <w:color w:val="000000" w:themeColor="dk1"/>
                <w:sz w:val="12"/>
                <w:szCs w:val="12"/>
                <w:highlight w:val="none"/>
              </w:rPr>
            </w:pPr>
          </w:p>
        </w:tc>
        <w:tc>
          <w:tcPr>
            <w:cnfStyle w:val="000010000000"/>
            <w:tcW w:w="925"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5D">
            <w:pPr>
              <w:spacing w:after="0"/>
              <w:ind w:left="-83" w:right="-52"/>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5. ИВДИВО ИВО</w:t>
            </w:r>
          </w:p>
        </w:tc>
        <w:tc>
          <w:tcPr>
            <w:cnfStyle w:val="000001000000"/>
            <w:tcW w:w="81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5E">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1073741824</w:t>
            </w:r>
          </w:p>
        </w:tc>
        <w:tc>
          <w:tcPr>
            <w:cnfStyle w:val="000010000000"/>
            <w:tcW w:w="63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5F">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1048576</w:t>
            </w:r>
          </w:p>
        </w:tc>
        <w:tc>
          <w:tcPr>
            <w:cnfStyle w:val="000001000000"/>
            <w:tcW w:w="1226" w:type="dxa"/>
            <w:tcBorders>
              <w:top w:val="single" w:color="000000" w:sz="4" w:space="0"/>
              <w:left w:val="single" w:color="000000" w:sz="4" w:space="0"/>
              <w:bottom w:val="single" w:color="000000" w:sz="4" w:space="0"/>
              <w:right w:val="single" w:color="000000" w:sz="4" w:space="0"/>
            </w:tcBorders>
          </w:tcPr>
          <w:p w14:paraId="00000060">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1646" w:type="dxa"/>
            <w:tcBorders>
              <w:top w:val="single" w:color="000000" w:sz="4" w:space="0"/>
              <w:left w:val="single" w:color="000000" w:sz="4" w:space="0"/>
              <w:bottom w:val="single" w:color="000000" w:sz="4" w:space="0"/>
              <w:right w:val="single" w:color="000000" w:sz="4" w:space="0"/>
            </w:tcBorders>
          </w:tcPr>
          <w:p w14:paraId="00000061">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tcBorders>
              <w:top w:val="single" w:color="000000" w:sz="4" w:space="0"/>
              <w:left w:val="single" w:color="000000" w:sz="4" w:space="0"/>
              <w:bottom w:val="single" w:color="000000" w:sz="4" w:space="0"/>
              <w:right w:val="single" w:color="000000" w:sz="4" w:space="0"/>
            </w:tcBorders>
          </w:tcPr>
          <w:p w14:paraId="00000062">
            <w:pPr>
              <w:spacing w:after="0"/>
              <w:ind w:left="-82" w:right="-60"/>
              <w:jc w:val="both"/>
              <w:rPr>
                <w:rFonts w:ascii="Times New Roman" w:cs="Times New Roman" w:eastAsia="Times New Roman" w:hAnsi="Times New Roman"/>
                <w:b w:val="off"/>
                <w:bCs w:val="off"/>
                <w:color w:val="000000" w:themeColor="dk1"/>
                <w:sz w:val="12"/>
                <w:szCs w:val="12"/>
                <w:highlight w:val="none"/>
              </w:rPr>
            </w:pPr>
          </w:p>
        </w:tc>
        <w:tc>
          <w:tcPr>
            <w:cnfStyle w:val="000010000000"/>
            <w:tcW w:w="1113" w:type="dxa"/>
            <w:tcBorders>
              <w:top w:val="single" w:color="000000" w:sz="4" w:space="0"/>
              <w:left w:val="single" w:color="000000" w:sz="4" w:space="0"/>
              <w:bottom w:val="single" w:color="000000" w:sz="4" w:space="0"/>
              <w:right w:val="single" w:color="000000" w:sz="4" w:space="0"/>
            </w:tcBorders>
          </w:tcPr>
          <w:p w14:paraId="00000063">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106" w:type="dxa"/>
            <w:tcBorders>
              <w:top w:val="single" w:color="000000" w:sz="4" w:space="0"/>
              <w:left w:val="single" w:color="000000" w:sz="4" w:space="0"/>
              <w:bottom w:val="single" w:color="000000" w:sz="4" w:space="0"/>
              <w:right w:val="single" w:color="000000" w:sz="4" w:space="0"/>
            </w:tcBorders>
          </w:tcPr>
          <w:p w14:paraId="00000064">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Ядро Вечного  Синтеза Должностно Полномочного</w:t>
            </w:r>
          </w:p>
        </w:tc>
      </w:tr>
      <w:tr>
        <w:trPr>
          <w:trHeight w:val="276" w:hRule="atLeast"/>
        </w:trPr>
        <w:tc>
          <w:tcPr>
            <w:cnfStyle w:val="000010000000"/>
            <w:tcW w:w="276"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65">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8</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66">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мир ИВО</w:t>
            </w:r>
          </w:p>
        </w:tc>
        <w:tc>
          <w:tcPr>
            <w:cnfStyle w:val="000010000000"/>
            <w:tcW w:w="925"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67">
            <w:pPr>
              <w:spacing w:after="0"/>
              <w:ind w:left="-83" w:right="-52"/>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4. Космическое ИВДИВО</w:t>
            </w:r>
          </w:p>
        </w:tc>
        <w:tc>
          <w:tcPr>
            <w:cnfStyle w:val="000001000000"/>
            <w:tcW w:w="81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68">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268435456</w:t>
            </w:r>
          </w:p>
        </w:tc>
        <w:tc>
          <w:tcPr>
            <w:cnfStyle w:val="000010000000"/>
            <w:tcW w:w="63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69">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262144</w:t>
            </w:r>
          </w:p>
        </w:tc>
        <w:tc>
          <w:tcPr>
            <w:cnfStyle w:val="000001000000"/>
            <w:tcW w:w="122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6A">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суперкосмос</w:t>
            </w:r>
          </w:p>
        </w:tc>
        <w:tc>
          <w:tcPr>
            <w:cnfStyle w:val="000010000000"/>
            <w:tcW w:w="1646" w:type="dxa"/>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6B">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6C">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Высшие супер части </w:t>
            </w: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6D">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Высшее свервещество</w:t>
            </w:r>
          </w:p>
        </w:tc>
        <w:tc>
          <w:tcPr>
            <w:cnfStyle w:val="000001000000"/>
            <w:tcW w:w="1106" w:type="dxa"/>
            <w:tcBorders>
              <w:top w:val="single" w:color="000000" w:sz="4" w:space="0"/>
              <w:left w:val="single" w:color="000000" w:sz="4" w:space="0"/>
              <w:bottom w:val="single" w:color="000000" w:sz="4" w:space="0"/>
              <w:right w:val="single" w:color="000000" w:sz="4" w:space="0"/>
            </w:tcBorders>
          </w:tcPr>
          <w:p w14:paraId="0000006E">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276" w:hRule="atLeast"/>
        </w:trPr>
        <w:tc>
          <w:tcPr>
            <w:cnfStyle w:val="000010000000"/>
            <w:tcW w:w="276"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6F">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7</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70">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Реализованный мир</w:t>
            </w:r>
          </w:p>
        </w:tc>
        <w:tc>
          <w:tcPr>
            <w:cnfStyle w:val="000010000000"/>
            <w:tcW w:w="925" w:type="dxa"/>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71">
            <w:pPr>
              <w:spacing w:after="0"/>
              <w:ind w:left="-83" w:right="-52"/>
              <w:jc w:val="both"/>
              <w:rPr>
                <w:rFonts w:ascii="Times New Roman" w:cs="Times New Roman" w:eastAsia="Times New Roman" w:hAnsi="Times New Roman"/>
                <w:b w:val="off"/>
                <w:bCs w:val="off"/>
                <w:color w:val="000000" w:themeColor="dk1"/>
                <w:sz w:val="12"/>
                <w:szCs w:val="12"/>
                <w:highlight w:val="none"/>
              </w:rPr>
            </w:pPr>
          </w:p>
        </w:tc>
        <w:tc>
          <w:tcPr>
            <w:cnfStyle w:val="000001000000"/>
            <w:tcW w:w="81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72">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67108864</w:t>
            </w:r>
          </w:p>
        </w:tc>
        <w:tc>
          <w:tcPr>
            <w:cnfStyle w:val="000010000000"/>
            <w:tcW w:w="63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73">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65536</w:t>
            </w:r>
          </w:p>
        </w:tc>
        <w:tc>
          <w:tcPr>
            <w:cnfStyle w:val="000001000000"/>
            <w:tcW w:w="122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74">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сверхкосмос</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w:t>
            </w:r>
          </w:p>
        </w:tc>
        <w:tc>
          <w:tcPr>
            <w:cnfStyle w:val="000010000000"/>
            <w:tcW w:w="1646" w:type="dxa"/>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75">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76">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Высшие сверх части </w:t>
            </w: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 xml:space="preserve"> 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77">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Высшее супервещество</w:t>
            </w:r>
          </w:p>
        </w:tc>
        <w:tc>
          <w:tcPr>
            <w:cnfStyle w:val="000001000000"/>
            <w:tcW w:w="1106" w:type="dxa"/>
            <w:tcBorders>
              <w:top w:val="single" w:color="000000" w:sz="4" w:space="0"/>
              <w:left w:val="single" w:color="000000" w:sz="4" w:space="0"/>
              <w:bottom w:val="single" w:color="000000" w:sz="4" w:space="0"/>
              <w:right w:val="single" w:color="000000" w:sz="4" w:space="0"/>
            </w:tcBorders>
          </w:tcPr>
          <w:p w14:paraId="00000078">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276" w:hRule="atLeast"/>
        </w:trPr>
        <w:tc>
          <w:tcPr>
            <w:cnfStyle w:val="000010000000"/>
            <w:tcW w:w="27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79">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6</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7A">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Синтезный мир</w:t>
            </w:r>
          </w:p>
        </w:tc>
        <w:tc>
          <w:tcPr>
            <w:cnfStyle w:val="000010000000"/>
            <w:tcW w:w="925"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7B">
            <w:pPr>
              <w:spacing w:after="0"/>
              <w:ind w:left="-83" w:right="-52"/>
              <w:jc w:val="both"/>
              <w:rPr>
                <w:rFonts w:ascii="Times New Roman" w:cs="Times New Roman" w:eastAsia="Times New Roman" w:hAnsi="Times New Roman"/>
                <w:b w:val="off"/>
                <w:bCs w:val="off"/>
                <w:color w:val="000000" w:themeColor="dk1"/>
                <w:sz w:val="12"/>
                <w:szCs w:val="12"/>
                <w:highlight w:val="none"/>
              </w:rPr>
            </w:pPr>
          </w:p>
        </w:tc>
        <w:tc>
          <w:tcPr>
            <w:cnfStyle w:val="000001000000"/>
            <w:tcW w:w="81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7C">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16777216</w:t>
            </w:r>
          </w:p>
        </w:tc>
        <w:tc>
          <w:tcPr>
            <w:cnfStyle w:val="000010000000"/>
            <w:tcW w:w="63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7D">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16384</w:t>
            </w:r>
          </w:p>
        </w:tc>
        <w:tc>
          <w:tcPr>
            <w:cnfStyle w:val="000001000000"/>
            <w:tcW w:w="122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7E">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Суперкосмос</w:t>
            </w:r>
          </w:p>
        </w:tc>
        <w:tc>
          <w:tcPr>
            <w:cnfStyle w:val="000010000000"/>
            <w:tcW w:w="164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7F">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80">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Супер Части</w:t>
            </w:r>
          </w:p>
          <w:p w14:paraId="00000081">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82">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Высшее огневещество</w:t>
            </w:r>
          </w:p>
        </w:tc>
        <w:tc>
          <w:tcPr>
            <w:cnfStyle w:val="000001000000"/>
            <w:tcW w:w="1106" w:type="dxa"/>
            <w:vMerge w:val="restart"/>
            <w:tcBorders>
              <w:top w:val="single" w:color="000000" w:sz="4" w:space="0"/>
              <w:left w:val="single" w:color="000000" w:sz="4" w:space="0"/>
              <w:bottom w:val="single" w:color="000000" w:sz="4" w:space="0"/>
              <w:right w:val="single" w:color="000000" w:sz="4" w:space="0"/>
            </w:tcBorders>
          </w:tcPr>
          <w:p w14:paraId="00000083">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138" w:hRule="atLeast"/>
        </w:trPr>
        <w:tc>
          <w:tcPr>
            <w:cnfStyle w:val="000010000000"/>
            <w:tcW w:w="27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tcPr>
          <w:p w14:paraId="00000084">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85">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Мир ИВО</w:t>
            </w:r>
          </w:p>
        </w:tc>
        <w:tc>
          <w:tcPr>
            <w:cnfStyle w:val="000010000000"/>
            <w:tcW w:w="925"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86">
            <w:pPr>
              <w:spacing w:after="0"/>
              <w:ind w:left="-83" w:right="-52"/>
              <w:jc w:val="both"/>
              <w:rPr>
                <w:rFonts w:ascii="Times New Roman" w:cs="Times New Roman" w:eastAsia="Times New Roman" w:hAnsi="Times New Roman"/>
                <w:b w:val="off"/>
                <w:bCs w:val="off"/>
                <w:color w:val="000000" w:themeColor="dk1"/>
                <w:sz w:val="12"/>
                <w:szCs w:val="12"/>
                <w:highlight w:val="none"/>
              </w:rPr>
            </w:pPr>
          </w:p>
        </w:tc>
        <w:tc>
          <w:tcPr>
            <w:cnfStyle w:val="000001000000"/>
            <w:tcW w:w="81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87">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63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88">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2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89">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164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8A">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8B">
            <w:pPr>
              <w:spacing w:after="0"/>
              <w:ind w:left="-82" w:right="-60"/>
              <w:jc w:val="both"/>
              <w:rPr>
                <w:rFonts w:ascii="Times New Roman" w:cs="Times New Roman" w:eastAsia="Times New Roman" w:hAnsi="Times New Roman"/>
                <w:b w:val="off"/>
                <w:bCs w:val="off"/>
                <w:color w:val="000000" w:themeColor="dk1"/>
                <w:sz w:val="12"/>
                <w:szCs w:val="12"/>
                <w:highlight w:val="none"/>
              </w:rPr>
            </w:pP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8C">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Супервещество</w:t>
            </w:r>
          </w:p>
        </w:tc>
        <w:tc>
          <w:tcPr>
            <w:cnfStyle w:val="000001000000"/>
            <w:tcW w:w="1106" w:type="dxa"/>
            <w:vMerge w:val="continue"/>
            <w:tcBorders>
              <w:top w:val="single" w:color="000000" w:sz="4" w:space="0"/>
              <w:left w:val="single" w:color="000000" w:sz="4" w:space="0"/>
              <w:bottom w:val="single" w:color="000000" w:sz="4" w:space="0"/>
              <w:right w:val="single" w:color="000000" w:sz="4" w:space="0"/>
            </w:tcBorders>
          </w:tcPr>
          <w:p w14:paraId="0000008D">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276" w:hRule="atLeast"/>
        </w:trPr>
        <w:tc>
          <w:tcPr>
            <w:cnfStyle w:val="000010000000"/>
            <w:tcW w:w="27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8E">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5</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8F">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Огненный мир</w:t>
            </w:r>
          </w:p>
        </w:tc>
        <w:tc>
          <w:tcPr>
            <w:cnfStyle w:val="000010000000"/>
            <w:tcW w:w="925"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90">
            <w:pPr>
              <w:spacing w:after="0"/>
              <w:ind w:left="-83" w:right="-52"/>
              <w:jc w:val="both"/>
              <w:rPr>
                <w:rFonts w:ascii="Times New Roman" w:cs="Times New Roman" w:eastAsia="Times New Roman" w:hAnsi="Times New Roman"/>
                <w:b w:val="off"/>
                <w:bCs w:val="off"/>
                <w:color w:val="000000" w:themeColor="dk1"/>
                <w:sz w:val="12"/>
                <w:szCs w:val="12"/>
                <w:highlight w:val="none"/>
              </w:rPr>
            </w:pPr>
          </w:p>
        </w:tc>
        <w:tc>
          <w:tcPr>
            <w:cnfStyle w:val="000001000000"/>
            <w:tcW w:w="81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91">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4194304</w:t>
            </w:r>
          </w:p>
        </w:tc>
        <w:tc>
          <w:tcPr>
            <w:cnfStyle w:val="000010000000"/>
            <w:tcW w:w="63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92">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4096</w:t>
            </w:r>
          </w:p>
        </w:tc>
        <w:tc>
          <w:tcPr>
            <w:cnfStyle w:val="000001000000"/>
            <w:tcW w:w="122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93">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Сверхкосмос</w:t>
            </w:r>
          </w:p>
        </w:tc>
        <w:tc>
          <w:tcPr>
            <w:cnfStyle w:val="000010000000"/>
            <w:tcW w:w="164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94">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95">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Сверхчасти</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w:t>
            </w:r>
          </w:p>
          <w:p w14:paraId="00000096">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97">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Высшее духовещество</w:t>
            </w:r>
          </w:p>
        </w:tc>
        <w:tc>
          <w:tcPr>
            <w:cnfStyle w:val="000001000000"/>
            <w:tcW w:w="1106" w:type="dxa"/>
            <w:vMerge w:val="restart"/>
            <w:tcBorders>
              <w:top w:val="single" w:color="000000" w:sz="4" w:space="0"/>
              <w:left w:val="single" w:color="000000" w:sz="4" w:space="0"/>
              <w:bottom w:val="single" w:color="000000" w:sz="4" w:space="0"/>
              <w:right w:val="single" w:color="000000" w:sz="4" w:space="0"/>
            </w:tcBorders>
          </w:tcPr>
          <w:p w14:paraId="00000098">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138" w:hRule="atLeast"/>
        </w:trPr>
        <w:tc>
          <w:tcPr>
            <w:cnfStyle w:val="000010000000"/>
            <w:tcW w:w="27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tcPr>
          <w:p w14:paraId="00000099">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9A">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Реализованный мир</w:t>
            </w:r>
          </w:p>
        </w:tc>
        <w:tc>
          <w:tcPr>
            <w:cnfStyle w:val="000010000000"/>
            <w:tcW w:w="925"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9B">
            <w:pPr>
              <w:spacing w:after="0"/>
              <w:ind w:left="-83" w:right="-52"/>
              <w:jc w:val="both"/>
              <w:rPr>
                <w:rFonts w:ascii="Times New Roman" w:cs="Times New Roman" w:eastAsia="Times New Roman" w:hAnsi="Times New Roman"/>
                <w:b w:val="off"/>
                <w:bCs w:val="off"/>
                <w:color w:val="000000" w:themeColor="dk1"/>
                <w:sz w:val="12"/>
                <w:szCs w:val="12"/>
                <w:highlight w:val="none"/>
              </w:rPr>
            </w:pPr>
          </w:p>
        </w:tc>
        <w:tc>
          <w:tcPr>
            <w:cnfStyle w:val="000001000000"/>
            <w:tcW w:w="81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9C">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63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9D">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2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9E">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164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9F">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0">
            <w:pPr>
              <w:spacing w:after="0"/>
              <w:ind w:left="-82" w:right="-60"/>
              <w:jc w:val="both"/>
              <w:rPr>
                <w:rFonts w:ascii="Times New Roman" w:cs="Times New Roman" w:eastAsia="Times New Roman" w:hAnsi="Times New Roman"/>
                <w:b w:val="off"/>
                <w:bCs w:val="off"/>
                <w:color w:val="000000" w:themeColor="dk1"/>
                <w:sz w:val="12"/>
                <w:szCs w:val="12"/>
                <w:highlight w:val="none"/>
              </w:rPr>
            </w:pP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1">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Сверхвещество</w:t>
            </w:r>
          </w:p>
        </w:tc>
        <w:tc>
          <w:tcPr>
            <w:cnfStyle w:val="000001000000"/>
            <w:tcW w:w="1106" w:type="dxa"/>
            <w:vMerge w:val="continue"/>
            <w:tcBorders>
              <w:top w:val="single" w:color="000000" w:sz="4" w:space="0"/>
              <w:left w:val="single" w:color="000000" w:sz="4" w:space="0"/>
              <w:bottom w:val="single" w:color="000000" w:sz="4" w:space="0"/>
              <w:right w:val="single" w:color="000000" w:sz="4" w:space="0"/>
            </w:tcBorders>
          </w:tcPr>
          <w:p w14:paraId="000000A2">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276" w:hRule="atLeast"/>
        </w:trPr>
        <w:tc>
          <w:tcPr>
            <w:cnfStyle w:val="000010000000"/>
            <w:tcW w:w="27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A3">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4</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A4">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тонкий мир</w:t>
            </w:r>
          </w:p>
        </w:tc>
        <w:tc>
          <w:tcPr>
            <w:cnfStyle w:val="000010000000"/>
            <w:tcW w:w="925"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5">
            <w:pPr>
              <w:spacing w:after="0"/>
              <w:ind w:left="-83" w:right="-52"/>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3. ИВДИВО планеты Земля</w:t>
            </w:r>
          </w:p>
        </w:tc>
        <w:tc>
          <w:tcPr>
            <w:cnfStyle w:val="000001000000"/>
            <w:tcW w:w="81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6">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1048576</w:t>
            </w:r>
          </w:p>
        </w:tc>
        <w:tc>
          <w:tcPr>
            <w:cnfStyle w:val="000010000000"/>
            <w:tcW w:w="63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7">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1024</w:t>
            </w:r>
          </w:p>
        </w:tc>
        <w:tc>
          <w:tcPr>
            <w:cnfStyle w:val="000001000000"/>
            <w:tcW w:w="122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8">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Синтезкосмос</w:t>
            </w:r>
          </w:p>
        </w:tc>
        <w:tc>
          <w:tcPr>
            <w:cnfStyle w:val="000010000000"/>
            <w:tcW w:w="164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A9">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A">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Синтез-Части</w:t>
            </w:r>
          </w:p>
          <w:p w14:paraId="000000AB">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AC">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Высшее световещество</w:t>
            </w:r>
          </w:p>
        </w:tc>
        <w:tc>
          <w:tcPr>
            <w:cnfStyle w:val="000001000000"/>
            <w:tcW w:w="110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AD">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Ядро Вечного Синтеза</w:t>
            </w:r>
          </w:p>
          <w:p w14:paraId="000000AE">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Компетентного Иерархии</w:t>
            </w:r>
          </w:p>
        </w:tc>
      </w:tr>
      <w:tr>
        <w:trPr>
          <w:trHeight w:val="266" w:hRule="atLeast"/>
        </w:trPr>
        <w:tc>
          <w:tcPr>
            <w:cnfStyle w:val="000010000000"/>
            <w:tcW w:w="27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tcPr>
          <w:p w14:paraId="000000AF">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B0">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Синтезный мир</w:t>
            </w:r>
          </w:p>
        </w:tc>
        <w:tc>
          <w:tcPr>
            <w:cnfStyle w:val="000010000000"/>
            <w:tcW w:w="925"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B1">
            <w:pPr>
              <w:spacing w:after="0"/>
              <w:ind w:left="-83" w:right="-52"/>
              <w:jc w:val="both"/>
              <w:rPr>
                <w:rFonts w:ascii="Times New Roman" w:cs="Times New Roman" w:eastAsia="Times New Roman" w:hAnsi="Times New Roman"/>
                <w:b w:val="off"/>
                <w:bCs w:val="off"/>
                <w:color w:val="000000" w:themeColor="dk1"/>
                <w:sz w:val="12"/>
                <w:szCs w:val="12"/>
                <w:highlight w:val="none"/>
              </w:rPr>
            </w:pPr>
          </w:p>
        </w:tc>
        <w:tc>
          <w:tcPr>
            <w:cnfStyle w:val="000001000000"/>
            <w:tcW w:w="81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B2">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63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B3">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2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B4">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164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B5">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B6">
            <w:pPr>
              <w:spacing w:after="0"/>
              <w:ind w:left="-82" w:right="-60"/>
              <w:jc w:val="both"/>
              <w:rPr>
                <w:rFonts w:ascii="Times New Roman" w:cs="Times New Roman" w:eastAsia="Times New Roman" w:hAnsi="Times New Roman"/>
                <w:b w:val="off"/>
                <w:bCs w:val="off"/>
                <w:color w:val="000000" w:themeColor="dk1"/>
                <w:sz w:val="12"/>
                <w:szCs w:val="12"/>
                <w:highlight w:val="none"/>
              </w:rPr>
            </w:pP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B7">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Огневещество</w:t>
            </w:r>
          </w:p>
        </w:tc>
        <w:tc>
          <w:tcPr>
            <w:cnfStyle w:val="000001000000"/>
            <w:tcW w:w="110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B8">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276" w:hRule="atLeast"/>
        </w:trPr>
        <w:tc>
          <w:tcPr>
            <w:cnfStyle w:val="000010000000"/>
            <w:tcW w:w="27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B9">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3</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BA">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Высший физический мир</w:t>
            </w:r>
          </w:p>
        </w:tc>
        <w:tc>
          <w:tcPr>
            <w:cnfStyle w:val="000010000000"/>
            <w:tcW w:w="925"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BB">
            <w:pPr>
              <w:spacing w:after="0"/>
              <w:ind w:left="-83" w:right="-52"/>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w:t>
            </w:r>
          </w:p>
        </w:tc>
        <w:tc>
          <w:tcPr>
            <w:cnfStyle w:val="000001000000"/>
            <w:tcW w:w="81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BC">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262144</w:t>
            </w:r>
          </w:p>
        </w:tc>
        <w:tc>
          <w:tcPr>
            <w:cnfStyle w:val="000010000000"/>
            <w:tcW w:w="63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BD">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256</w:t>
            </w:r>
          </w:p>
        </w:tc>
        <w:tc>
          <w:tcPr>
            <w:cnfStyle w:val="000001000000"/>
            <w:tcW w:w="122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BE">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Метагалактический космос (метакосмос)</w:t>
            </w:r>
          </w:p>
        </w:tc>
        <w:tc>
          <w:tcPr>
            <w:cnfStyle w:val="000010000000"/>
            <w:tcW w:w="1646"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BF">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restart"/>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C0">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Метагалактические </w:t>
            </w: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bottom"/>
          </w:tcPr>
          <w:p w14:paraId="000000C1">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Высшее энерговещество</w:t>
            </w:r>
          </w:p>
        </w:tc>
        <w:tc>
          <w:tcPr>
            <w:cnfStyle w:val="000001000000"/>
            <w:tcW w:w="1106" w:type="dxa"/>
            <w:vMerge w:val="restart"/>
            <w:tcBorders>
              <w:top w:val="single" w:color="000000" w:sz="4" w:space="0"/>
              <w:left w:val="single" w:color="000000" w:sz="4" w:space="0"/>
              <w:bottom w:val="single" w:color="000000" w:sz="4" w:space="0"/>
              <w:right w:val="single" w:color="000000" w:sz="4" w:space="0"/>
            </w:tcBorders>
          </w:tcPr>
          <w:p w14:paraId="000000C2">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266" w:hRule="atLeast"/>
        </w:trPr>
        <w:tc>
          <w:tcPr>
            <w:cnfStyle w:val="000010000000"/>
            <w:tcW w:w="27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tcPr>
          <w:p w14:paraId="000000C3">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C4">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Огненный мир</w:t>
            </w:r>
          </w:p>
        </w:tc>
        <w:tc>
          <w:tcPr>
            <w:cnfStyle w:val="000010000000"/>
            <w:tcW w:w="925"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C5">
            <w:pPr>
              <w:spacing w:after="0"/>
              <w:ind w:left="-83" w:right="-52"/>
              <w:jc w:val="both"/>
              <w:rPr>
                <w:rFonts w:ascii="Times New Roman" w:cs="Times New Roman" w:eastAsia="Times New Roman" w:hAnsi="Times New Roman"/>
                <w:b w:val="off"/>
                <w:bCs w:val="off"/>
                <w:color w:val="000000" w:themeColor="dk1"/>
                <w:sz w:val="12"/>
                <w:szCs w:val="12"/>
                <w:highlight w:val="none"/>
              </w:rPr>
            </w:pPr>
          </w:p>
        </w:tc>
        <w:tc>
          <w:tcPr>
            <w:cnfStyle w:val="000001000000"/>
            <w:tcW w:w="81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C6">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63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C7">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22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C8">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10000000"/>
            <w:tcW w:w="1646"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C9">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vMerge w:val="continue"/>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CA">
            <w:pPr>
              <w:spacing w:after="0"/>
              <w:ind w:left="-82" w:right="-60"/>
              <w:jc w:val="both"/>
              <w:rPr>
                <w:rFonts w:ascii="Times New Roman" w:cs="Times New Roman" w:eastAsia="Times New Roman" w:hAnsi="Times New Roman"/>
                <w:b w:val="off"/>
                <w:bCs w:val="off"/>
                <w:color w:val="000000" w:themeColor="dk1"/>
                <w:sz w:val="12"/>
                <w:szCs w:val="12"/>
                <w:highlight w:val="none"/>
              </w:rPr>
            </w:pP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CB">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Духовещество</w:t>
            </w:r>
          </w:p>
        </w:tc>
        <w:tc>
          <w:tcPr>
            <w:cnfStyle w:val="000001000000"/>
            <w:tcW w:w="1106" w:type="dxa"/>
            <w:vMerge w:val="continue"/>
            <w:tcBorders>
              <w:top w:val="single" w:color="000000" w:sz="4" w:space="0"/>
              <w:left w:val="single" w:color="000000" w:sz="4" w:space="0"/>
              <w:bottom w:val="single" w:color="000000" w:sz="4" w:space="0"/>
              <w:right w:val="single" w:color="000000" w:sz="4" w:space="0"/>
            </w:tcBorders>
          </w:tcPr>
          <w:p w14:paraId="000000CC">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414" w:hRule="atLeast"/>
        </w:trPr>
        <w:tc>
          <w:tcPr>
            <w:cnfStyle w:val="000010000000"/>
            <w:tcW w:w="276"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CD">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2</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CE">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Тонкий мир</w:t>
            </w:r>
          </w:p>
        </w:tc>
        <w:tc>
          <w:tcPr>
            <w:cnfStyle w:val="000010000000"/>
            <w:tcW w:w="925"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CF">
            <w:pPr>
              <w:spacing w:after="0"/>
              <w:ind w:left="-83" w:right="-52"/>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2. ИВДИВО Ар</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хе</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типическое *(27 Космос)</w:t>
            </w:r>
          </w:p>
        </w:tc>
        <w:tc>
          <w:tcPr>
            <w:cnfStyle w:val="000001000000"/>
            <w:tcW w:w="81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D0">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65536</w:t>
            </w:r>
          </w:p>
        </w:tc>
        <w:tc>
          <w:tcPr>
            <w:cnfStyle w:val="000010000000"/>
            <w:tcW w:w="63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D1">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64</w:t>
            </w:r>
          </w:p>
        </w:tc>
        <w:tc>
          <w:tcPr>
            <w:cnfStyle w:val="000001000000"/>
            <w:tcW w:w="122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D2">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Архетипический космос (архикосмос)</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w:t>
            </w:r>
          </w:p>
        </w:tc>
        <w:tc>
          <w:tcPr>
            <w:cnfStyle w:val="000010000000"/>
            <w:tcW w:w="1646" w:type="dxa"/>
            <w:tcBorders>
              <w:top w:val="single" w:color="000000" w:sz="4" w:space="0"/>
              <w:left w:val="single" w:color="000000" w:sz="4" w:space="0"/>
              <w:bottom w:val="single" w:color="000000" w:sz="4" w:space="0"/>
              <w:right w:val="single" w:color="000000" w:sz="4" w:space="0"/>
              <w:insideH w:val="none" w:sz="4" w:space="0"/>
              <w:insideV w:val="none" w:sz="4" w:space="0"/>
            </w:tcBorders>
          </w:tcPr>
          <w:p w14:paraId="000000D3">
            <w:pPr>
              <w:spacing w:after="0"/>
              <w:jc w:val="both"/>
              <w:rPr>
                <w:rFonts w:ascii="Times New Roman" w:cs="Times New Roman" w:eastAsia="Times New Roman" w:hAnsi="Times New Roman"/>
                <w:b w:val="off"/>
                <w:bCs w:val="off"/>
                <w:color w:val="000000" w:themeColor="dk1"/>
                <w:sz w:val="12"/>
                <w:szCs w:val="12"/>
                <w:highlight w:val="none"/>
              </w:rPr>
            </w:pPr>
          </w:p>
        </w:tc>
        <w:tc>
          <w:tcPr>
            <w:cnfStyle w:val="000001000000"/>
            <w:tcW w:w="107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D4">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Архетипические</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w:t>
            </w: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D5">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Световещество</w:t>
            </w:r>
          </w:p>
        </w:tc>
        <w:tc>
          <w:tcPr>
            <w:cnfStyle w:val="000001000000"/>
            <w:tcW w:w="1106" w:type="dxa"/>
            <w:tcBorders>
              <w:top w:val="single" w:color="000000" w:sz="4" w:space="0"/>
              <w:left w:val="single" w:color="000000" w:sz="4" w:space="0"/>
              <w:bottom w:val="single" w:color="000000" w:sz="4" w:space="0"/>
              <w:right w:val="single" w:color="000000" w:sz="4" w:space="0"/>
            </w:tcBorders>
          </w:tcPr>
          <w:p w14:paraId="000000D6">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p>
        </w:tc>
      </w:tr>
      <w:tr>
        <w:trPr>
          <w:trHeight w:val="4002" w:hRule="atLeast"/>
        </w:trPr>
        <w:tc>
          <w:tcPr>
            <w:cnfStyle w:val="000010000000"/>
            <w:tcW w:w="276" w:type="dxa"/>
            <w:tcBorders>
              <w:top w:val="single" w:color="000000" w:sz="4" w:space="0"/>
              <w:left w:val="single" w:color="000000" w:sz="4" w:space="0"/>
              <w:bottom w:val="single" w:color="000000" w:sz="4" w:space="0"/>
              <w:right w:val="single" w:color="000000" w:sz="4" w:space="0"/>
              <w:insideH w:val="none" w:sz="4" w:space="0"/>
              <w:insideV w:val="none" w:sz="4" w:space="0"/>
            </w:tcBorders>
            <w:shd w:val="clear" w:fill="bdd6ee"/>
            <w:vAlign w:val="center"/>
          </w:tcPr>
          <w:p w14:paraId="000000D7">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w:t>
            </w:r>
          </w:p>
        </w:tc>
        <w:tc>
          <w:tcPr>
            <w:cnfStyle w:val="000001000000"/>
            <w:tcW w:w="1252"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D8">
            <w:pPr>
              <w:spacing w:after="0"/>
              <w:ind w:left="-67" w:right="-75"/>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Физический мир</w:t>
            </w:r>
          </w:p>
        </w:tc>
        <w:tc>
          <w:tcPr>
            <w:cnfStyle w:val="000010000000"/>
            <w:tcW w:w="925"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D9">
            <w:pPr>
              <w:spacing w:after="0"/>
              <w:ind w:left="-83" w:right="-52"/>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 ИВДИВО Мг Фа</w:t>
            </w:r>
          </w:p>
        </w:tc>
        <w:tc>
          <w:tcPr>
            <w:cnfStyle w:val="000001000000"/>
            <w:tcW w:w="81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DA">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16384</w:t>
            </w:r>
          </w:p>
        </w:tc>
        <w:tc>
          <w:tcPr>
            <w:cnfStyle w:val="000010000000"/>
            <w:tcW w:w="63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DB">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16</w:t>
            </w:r>
          </w:p>
        </w:tc>
        <w:tc>
          <w:tcPr>
            <w:cnfStyle w:val="000001000000"/>
            <w:tcW w:w="122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DC">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Реальностный космос (реакосмос) 1024</w:t>
            </w:r>
          </w:p>
        </w:tc>
        <w:tc>
          <w:tcPr>
            <w:cnfStyle w:val="000010000000"/>
            <w:tcW w:w="164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DD">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Суперизвечный ИВДИВО-Космос</w:t>
            </w:r>
          </w:p>
          <w:p w14:paraId="000000DE">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Всеизвечный ИВДИВО-Космос</w:t>
            </w:r>
          </w:p>
          <w:p w14:paraId="000000DF">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Октоизвечный ИВДИВО-Космос</w:t>
            </w:r>
          </w:p>
          <w:p w14:paraId="000000E0">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Метаизвечный ИВДИВО-Космос</w:t>
            </w:r>
          </w:p>
          <w:p w14:paraId="000000E1">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Извечный ИВДИВО-Космос</w:t>
            </w:r>
          </w:p>
          <w:p w14:paraId="000000E2">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Всеединый ИВДИВО-Космос</w:t>
            </w:r>
          </w:p>
          <w:p w14:paraId="000000E3">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Октавный ИВДИВО-Космос</w:t>
            </w:r>
          </w:p>
          <w:p w14:paraId="000000E4">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Высший Метагалактический ИВДИВО-Космос</w:t>
            </w:r>
          </w:p>
          <w:p w14:paraId="000000E5">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Суперизвечный ИВДИВО-Космос</w:t>
            </w:r>
          </w:p>
          <w:p w14:paraId="000000E6">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Всеизвечный ИВДИВО-Космос</w:t>
            </w:r>
          </w:p>
          <w:p w14:paraId="000000E7">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Октоизвечный ИВДИВО-Космос</w:t>
            </w:r>
          </w:p>
          <w:p w14:paraId="000000E8">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Метаизвечный ИВДИВО-Космос</w:t>
            </w:r>
          </w:p>
          <w:p w14:paraId="000000E9">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Извечный ИВДИВО-Космос</w:t>
            </w:r>
          </w:p>
          <w:p w14:paraId="000000EA">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Всеединый ИВДИВО-Космос</w:t>
            </w:r>
          </w:p>
          <w:p w14:paraId="000000EB">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Октавный ИВДИВО-Космос</w:t>
            </w:r>
          </w:p>
          <w:p w14:paraId="000000EC">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Метагалактический ИВДИВО-Космос</w:t>
            </w:r>
          </w:p>
        </w:tc>
        <w:tc>
          <w:tcPr>
            <w:cnfStyle w:val="000001000000"/>
            <w:tcW w:w="107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ED">
            <w:pPr>
              <w:spacing w:after="0"/>
              <w:ind w:left="-82" w:right="-6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Реальностные</w:t>
            </w: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 xml:space="preserve"> </w:t>
            </w:r>
            <w:r>
              <w:rPr>
                <w:rFonts w:ascii="Times New Roman" w:cs="Times New Roman" w:hAnsi="Times New Roman" w:hint="default"/>
                <w:b w:val="off"/>
                <w:bCs w:val="off"/>
                <w:i w:val="off"/>
                <w:iCs w:val="off"/>
                <w:caps w:val="off"/>
                <w:smallCaps w:val="off"/>
                <w:outline w:val="off"/>
                <w:shadow w:val="off"/>
                <w:emboss w:val="off"/>
                <w:imprint w:val="off"/>
                <w:vanish w:val="off"/>
                <w:color w:val="ff0000"/>
                <w:spacing w:val="0"/>
                <w:w w:val="100"/>
                <w:position w:val="0"/>
                <w:sz w:val="12"/>
                <w:szCs w:val="12"/>
                <w:highlight w:val="none"/>
                <w:u w:val="none"/>
                <w:bdr w:val="nil" w:sz="4" w:space="0"/>
                <w:shd w:val="nil" w:color="auto" w:fill="auto"/>
                <w:vertAlign w:val="baseline"/>
                <w:rtl w:val="off"/>
                <w:cs w:val="off"/>
              </w:rPr>
              <w:t>1024</w:t>
            </w:r>
          </w:p>
        </w:tc>
        <w:tc>
          <w:tcPr>
            <w:cnfStyle w:val="000010000000"/>
            <w:tcW w:w="1113"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center"/>
          </w:tcPr>
          <w:p w14:paraId="000000EE">
            <w:pPr>
              <w:spacing w:after="0"/>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Энерговещество</w:t>
            </w:r>
          </w:p>
        </w:tc>
        <w:tc>
          <w:tcPr>
            <w:cnfStyle w:val="000001000000"/>
            <w:tcW w:w="1106" w:type="dxa"/>
            <w:tcBorders>
              <w:top w:val="single" w:color="000000" w:sz="4" w:space="0"/>
              <w:left w:val="single" w:color="000000" w:sz="4" w:space="0"/>
              <w:bottom w:val="single" w:color="000000" w:sz="4" w:space="0"/>
              <w:right w:val="single" w:color="000000" w:sz="4" w:space="0"/>
              <w:insideH w:val="none" w:sz="4" w:space="0"/>
              <w:insideV w:val="none" w:sz="4" w:space="0"/>
            </w:tcBorders>
            <w:vAlign w:val="bottom"/>
          </w:tcPr>
          <w:p w14:paraId="000000EF">
            <w:pPr>
              <w:spacing w:after="0"/>
              <w:ind w:left="-67" w:right="-60" w:hanging="8"/>
              <w:jc w:val="center"/>
              <w:rPr>
                <w:rFonts w:ascii="Times New Roman" w:cs="Times New Roman" w:eastAsia="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pPr>
            <w:r>
              <w:rPr>
                <w:rFonts w:ascii="Times New Roman" w:cs="Times New Roman" w:hAnsi="Times New Roman" w:hint="default"/>
                <w:b w:val="off"/>
                <w:bCs w:val="off"/>
                <w:i w:val="off"/>
                <w:iCs w:val="off"/>
                <w:caps w:val="off"/>
                <w:smallCaps w:val="off"/>
                <w:outline w:val="off"/>
                <w:shadow w:val="off"/>
                <w:emboss w:val="off"/>
                <w:imprint w:val="off"/>
                <w:vanish w:val="off"/>
                <w:color w:val="000000"/>
                <w:spacing w:val="0"/>
                <w:w w:val="100"/>
                <w:position w:val="0"/>
                <w:sz w:val="12"/>
                <w:szCs w:val="12"/>
                <w:highlight w:val="none"/>
                <w:u w:val="none"/>
                <w:bdr w:val="nil" w:sz="4" w:space="0"/>
                <w:shd w:val="nil" w:color="auto" w:fill="auto"/>
                <w:vertAlign w:val="baseline"/>
                <w:rtl w:val="off"/>
                <w:cs w:val="off"/>
              </w:rPr>
              <w:t>1-й архетип Мг Фа</w:t>
            </w:r>
          </w:p>
          <w:p w14:paraId="000000F0">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1048577 реальности</w:t>
            </w:r>
          </w:p>
          <w:p w14:paraId="000000F1">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Ядро Вечного</w:t>
            </w:r>
          </w:p>
          <w:p w14:paraId="000000F2">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Синтеза</w:t>
            </w:r>
          </w:p>
          <w:p w14:paraId="000000F3">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Человечества</w:t>
            </w:r>
          </w:p>
          <w:p w14:paraId="000000F4">
            <w:pPr>
              <w:spacing w:after="0"/>
              <w:ind w:left="-67" w:right="-60" w:hanging="8"/>
              <w:jc w:val="both"/>
              <w:rPr>
                <w:rFonts w:ascii="Times New Roman" w:cs="Times New Roman" w:eastAsia="Times New Roman" w:hAnsi="Times New Roman"/>
                <w:b w:val="off"/>
                <w:bCs w:val="off"/>
                <w:color w:val="000000" w:themeColor="dk1"/>
                <w:sz w:val="12"/>
                <w:szCs w:val="12"/>
                <w:highlight w:val="none"/>
              </w:rPr>
            </w:pPr>
            <w:r>
              <w:rPr>
                <w:rFonts w:ascii="Times New Roman" w:cs="Times New Roman" w:eastAsia="Times New Roman" w:hAnsi="Times New Roman"/>
                <w:b w:val="off"/>
                <w:bCs w:val="off"/>
                <w:color w:val="000000" w:themeColor="dk1"/>
                <w:sz w:val="12"/>
                <w:szCs w:val="12"/>
                <w:highlight w:val="none"/>
              </w:rPr>
              <w:t>Землян</w:t>
            </w:r>
          </w:p>
        </w:tc>
      </w:tr>
    </w:tbl>
    <w:p w14:paraId="000000F5">
      <w:pPr>
        <w:spacing w:after="0"/>
        <w:ind w:firstLine="567"/>
        <w:jc w:val="both"/>
        <w:rPr>
          <w:rFonts w:ascii="Times New Roman" w:cs="Times New Roman" w:eastAsia="Times New Roman" w:hAnsi="Times New Roman"/>
          <w:b w:val="off"/>
          <w:bCs w:val="off"/>
          <w:color w:val="000000" w:themeColor="dk1"/>
          <w:sz w:val="18"/>
          <w:szCs w:val="18"/>
        </w:rPr>
      </w:pPr>
    </w:p>
    <w:p w14:paraId="000000F6">
      <w:pPr>
        <w:spacing w:after="0"/>
        <w:ind w:left="-7" w:firstLine="578"/>
        <w:jc w:val="both"/>
        <w:rPr>
          <w:rFonts w:ascii="Times New Roman" w:cs="Times New Roman" w:eastAsia="Times New Roman" w:hAnsi="Times New Roman"/>
          <w:b w:val="off"/>
          <w:bCs w:val="off"/>
          <w:color w:val="000000" w:themeColor="dk1"/>
          <w:sz w:val="18"/>
          <w:szCs w:val="18"/>
        </w:rPr>
      </w:pPr>
      <w:r>
        <w:rPr>
          <w:rFonts w:ascii="Times New Roman" w:cs="Times New Roman" w:hAnsi="Times New Roman" w:hint="default"/>
          <w:b w:val="off"/>
          <w:bCs w:val="off"/>
          <w:sz w:val="24"/>
          <w:szCs w:val="24"/>
          <w:lang w:val="ru-RU"/>
        </w:rPr>
        <w:t>01:29:30</w:t>
      </w:r>
      <w:r>
        <w:rPr>
          <w:rFonts w:ascii="Times New Roman" w:cs="Times New Roman" w:hAnsi="Times New Roman" w:hint="default"/>
          <w:b w:val="off"/>
          <w:bCs w:val="off"/>
          <w:sz w:val="24"/>
          <w:szCs w:val="24"/>
          <w:lang w:val="ru-RU"/>
        </w:rPr>
        <w:t xml:space="preserve"> </w:t>
      </w:r>
      <w:r>
        <w:rPr>
          <w:rFonts w:ascii="Times New Roman" w:cs="Times New Roman" w:hAnsi="Times New Roman" w:hint="default"/>
          <w:sz w:val="24"/>
          <w:szCs w:val="24"/>
          <w:lang w:val="ru-RU"/>
        </w:rPr>
        <w:t>Мы идём с вами делать практику. Что мы стяжаем Ядра физического мира, ядра тонкого мира, ядра огненного мира 8 миров, 8 видов концентраций, которые входят в этот мир</w:t>
      </w:r>
      <w:r>
        <w:rPr>
          <w:rFonts w:ascii="Times New Roman" w:cs="Times New Roman" w:hAnsi="Times New Roman" w:hint="default"/>
          <w:lang w:val="ru-RU"/>
        </w:rPr>
        <w:t>.</w:t>
      </w:r>
    </w:p>
    <w:p w14:paraId="000000F7">
      <w:pPr>
        <w:spacing w:after="0"/>
        <w:ind w:left="-7" w:firstLine="578"/>
        <w:jc w:val="both"/>
        <w:rPr>
          <w:rFonts w:ascii="Times New Roman" w:cs="Times New Roman" w:eastAsia="Times New Roman" w:hAnsi="Times New Roman"/>
          <w:b w:val="off"/>
          <w:bCs w:val="off"/>
          <w:color w:val="000000" w:themeColor="dk1"/>
          <w:sz w:val="18"/>
          <w:szCs w:val="18"/>
        </w:rPr>
      </w:pPr>
    </w:p>
    <w:p w14:paraId="000000F8">
      <w:pPr>
        <w:ind w:left="-7" w:firstLine="578"/>
        <w:jc w:val="both"/>
        <w:rPr>
          <w:rFonts w:ascii="Times New Roman" w:cs="Times New Roman" w:hAnsi="Times New Roman"/>
          <w:b/>
          <w:color w:val="1f4e79" w:themeColor="accent1" w:themeShade="80"/>
          <w:sz w:val="24"/>
          <w:szCs w:val="24"/>
        </w:rPr>
      </w:pPr>
      <w:r>
        <w:rPr>
          <w:rFonts w:ascii="Times New Roman" w:cs="Times New Roman" w:hAnsi="Times New Roman"/>
          <w:b/>
          <w:color w:val="1f4e79" w:themeColor="accent1" w:themeShade="80"/>
          <w:sz w:val="24"/>
          <w:szCs w:val="24"/>
        </w:rPr>
        <w:t>День 1 Часть 1.</w:t>
      </w:r>
      <w:r>
        <w:rPr>
          <w:rFonts w:ascii="Times New Roman" w:cs="Times New Roman" w:hAnsi="Times New Roman"/>
          <w:b/>
          <w:color w:val="1f4e79" w:themeColor="accent1" w:themeShade="80"/>
          <w:sz w:val="24"/>
          <w:szCs w:val="24"/>
        </w:rPr>
        <w:t>2</w:t>
      </w:r>
    </w:p>
    <w:p w14:paraId="000000F9">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Более или менее уже сложился образ.</w:t>
      </w:r>
    </w:p>
    <w:p w14:paraId="000000FA">
      <w:pPr>
        <w:pStyle w:val="NoSpacing"/>
        <w:ind w:left="-7" w:firstLine="578"/>
        <w:jc w:val="both"/>
        <w:rPr>
          <w:rFonts w:ascii="Times New Roman" w:cs="Times New Roman" w:hAnsi="Times New Roman" w:hint="default"/>
          <w:b/>
          <w:bCs/>
          <w:sz w:val="24"/>
          <w:szCs w:val="24"/>
          <w:lang w:val="ru-RU"/>
        </w:rPr>
      </w:pPr>
      <w:r>
        <w:rPr>
          <w:rFonts w:ascii="Times New Roman" w:cs="Times New Roman" w:hAnsi="Times New Roman" w:hint="default"/>
          <w:b/>
          <w:bCs/>
          <w:sz w:val="24"/>
          <w:szCs w:val="24"/>
          <w:lang w:val="ru-RU"/>
        </w:rPr>
        <w:t>00:00:28</w:t>
      </w:r>
      <w:r>
        <w:rPr>
          <w:rFonts w:ascii="Times New Roman" w:cs="Times New Roman" w:hAnsi="Times New Roman" w:hint="default"/>
          <w:b/>
          <w:bCs/>
          <w:sz w:val="24"/>
          <w:szCs w:val="24"/>
          <w:lang w:val="ru-RU"/>
        </w:rPr>
        <w:t>-</w:t>
      </w:r>
      <w:r>
        <w:rPr>
          <w:rFonts w:ascii="Times New Roman" w:cs="Times New Roman" w:hAnsi="Times New Roman" w:hint="default"/>
          <w:b/>
          <w:bCs/>
          <w:sz w:val="24"/>
          <w:szCs w:val="24"/>
          <w:lang w:val="ru-RU"/>
        </w:rPr>
        <w:t>00:36:20</w:t>
      </w:r>
      <w:r>
        <w:rPr>
          <w:rFonts w:ascii="Times New Roman" w:cs="Times New Roman" w:hAnsi="Times New Roman" w:hint="default"/>
          <w:b/>
          <w:bCs/>
          <w:color w:val="002060"/>
          <w:sz w:val="24"/>
          <w:szCs w:val="24"/>
          <w:lang w:val="ru-RU"/>
        </w:rPr>
        <w:t xml:space="preserve"> </w:t>
      </w:r>
      <w:r>
        <w:rPr>
          <w:rFonts w:ascii="Times New Roman" w:cs="Times New Roman" w:hAnsi="Times New Roman" w:hint="default"/>
          <w:b/>
          <w:bCs/>
          <w:i/>
          <w:iCs/>
          <w:color w:val="7030a0"/>
          <w:sz w:val="24"/>
          <w:szCs w:val="24"/>
          <w:lang w:val="ru-RU"/>
        </w:rPr>
        <w:t>Практика 1.</w:t>
      </w:r>
      <w:r>
        <w:rPr>
          <w:rFonts w:ascii="Times New Roman" w:cs="Times New Roman" w:hAnsi="Times New Roman" w:hint="default"/>
          <w:b/>
          <w:bCs/>
          <w:sz w:val="24"/>
          <w:szCs w:val="24"/>
          <w:lang w:val="ru-RU"/>
        </w:rPr>
        <w:t xml:space="preserve"> Вхождение в 37-е Парадигмальные Чтения Синтеза. Стяжание Формы Учителя 37 Парадигмальных Чтений Синтеза, 160 Инструментов Учителя, стяжание явления Учителя; стяжание постоянных Ядер Миров ИВДИВО, стяжание постоянных Ядер Человека Землянина Метагалактики Фа, Компетентного Иерархии, Должностно Полномочного, постоянное Ядро Вечного Синтеза.</w:t>
      </w:r>
    </w:p>
    <w:p w14:paraId="000000FB">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Пояснение по практике. </w:t>
      </w:r>
    </w:p>
    <w:p w14:paraId="000000FC">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По поводу постоянных Ядер Вечного Синтеза. Было три вида Ядер Вечного Синтеза. У каждого Вечность, она разная.</w:t>
      </w:r>
    </w:p>
    <w:p w14:paraId="000000FD">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00:44:30 Ещё одна практика в дополнение к этой. Мы сейчас пойдём стяжать Части. Продолжается заполнение таблицы. См. </w:t>
      </w:r>
      <w:r>
        <w:rPr>
          <w:rFonts w:ascii="Times New Roman" w:cs="Times New Roman" w:hAnsi="Times New Roman" w:hint="default"/>
          <w:sz w:val="24"/>
          <w:szCs w:val="24"/>
          <w:lang w:val="ru-RU"/>
        </w:rPr>
        <w:t>т</w:t>
      </w:r>
      <w:r>
        <w:rPr>
          <w:rFonts w:ascii="Times New Roman" w:cs="Times New Roman" w:hAnsi="Times New Roman" w:hint="default"/>
          <w:sz w:val="24"/>
          <w:szCs w:val="24"/>
          <w:lang w:val="ru-RU"/>
        </w:rPr>
        <w:t>аблицу выше. И, соответственно, Части формируются и располагаются относительно соответствующих Миров.</w:t>
      </w:r>
    </w:p>
    <w:p w14:paraId="000000FE">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У нас у каждого есть Ядро Аватара Синтеза Кут Хуми, оно возжигается, эманирует и между нами формируется Мир 7 </w:t>
      </w:r>
      <w:r>
        <w:rPr>
          <w:rFonts w:ascii="Times New Roman" w:cs="Times New Roman" w:hAnsi="Times New Roman" w:hint="default"/>
          <w:sz w:val="24"/>
          <w:szCs w:val="24"/>
          <w:lang w:val="ru-RU"/>
        </w:rPr>
        <w:t>Р</w:t>
      </w:r>
      <w:r>
        <w:rPr>
          <w:rFonts w:ascii="Times New Roman" w:cs="Times New Roman" w:hAnsi="Times New Roman" w:hint="default"/>
          <w:sz w:val="24"/>
          <w:szCs w:val="24"/>
          <w:lang w:val="ru-RU"/>
        </w:rPr>
        <w:t>еализации Изначально Вышестоящего Аватара Синтеза Кут Хуми.</w:t>
      </w:r>
    </w:p>
    <w:p w14:paraId="000000FF">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И Мир ИВО </w:t>
      </w:r>
      <w:r>
        <w:rPr>
          <w:rFonts w:ascii="Times New Roman" w:hAnsi="Times New Roman"/>
          <w:sz w:val="24"/>
          <w:szCs w:val="24"/>
        </w:rPr>
        <w:t>–</w:t>
      </w:r>
      <w:r>
        <w:rPr>
          <w:rFonts w:ascii="Times New Roman" w:cs="Times New Roman" w:hAnsi="Times New Roman" w:hint="default"/>
          <w:sz w:val="24"/>
          <w:szCs w:val="24"/>
          <w:lang w:val="ru-RU"/>
        </w:rPr>
        <w:t xml:space="preserve"> это концентрация </w:t>
      </w:r>
      <w:r>
        <w:rPr>
          <w:rFonts w:ascii="Times New Roman" w:cs="Times New Roman" w:hAnsi="Times New Roman" w:hint="default"/>
          <w:sz w:val="24"/>
          <w:szCs w:val="24"/>
          <w:lang w:val="ru-RU"/>
        </w:rPr>
        <w:t>О</w:t>
      </w:r>
      <w:r>
        <w:rPr>
          <w:rFonts w:ascii="Times New Roman" w:cs="Times New Roman" w:hAnsi="Times New Roman" w:hint="default"/>
          <w:sz w:val="24"/>
          <w:szCs w:val="24"/>
          <w:lang w:val="ru-RU"/>
        </w:rPr>
        <w:t xml:space="preserve">тцовскости, это ОЧС, это явление ИВО, это Отец каждым из нас, потому что мы клетка Омега ИВО. Если объединить всю </w:t>
      </w:r>
      <w:r>
        <w:rPr>
          <w:rFonts w:ascii="Times New Roman" w:cs="Times New Roman" w:hAnsi="Times New Roman" w:hint="default"/>
          <w:sz w:val="24"/>
          <w:szCs w:val="24"/>
          <w:lang w:val="ru-RU"/>
        </w:rPr>
        <w:t>О</w:t>
      </w:r>
      <w:r>
        <w:rPr>
          <w:rFonts w:ascii="Times New Roman" w:cs="Times New Roman" w:hAnsi="Times New Roman" w:hint="default"/>
          <w:sz w:val="24"/>
          <w:szCs w:val="24"/>
          <w:lang w:val="ru-RU"/>
        </w:rPr>
        <w:t>тцовскость в каждом из нас, формируется Мир ИВО. Это Синтез Частей, Синтез всех реализаций, всех наработок. И так далее.</w:t>
      </w:r>
      <w:r>
        <w:rPr>
          <w:rFonts w:ascii="Times New Roman" w:cs="Times New Roman" w:hAnsi="Times New Roman" w:hint="default"/>
          <w:sz w:val="24"/>
          <w:szCs w:val="24"/>
          <w:lang w:val="ru-RU"/>
        </w:rPr>
        <w:br w:type="textWrapping"/>
      </w:r>
      <w:r>
        <w:rPr>
          <w:rFonts w:ascii="Times New Roman" w:cs="Times New Roman" w:hAnsi="Times New Roman" w:hint="default"/>
          <w:sz w:val="24"/>
          <w:szCs w:val="24"/>
          <w:lang w:val="ru-RU"/>
        </w:rPr>
        <w:t>Продолжение пояснений по таблице и теме.</w:t>
      </w:r>
    </w:p>
    <w:p w14:paraId="00000100">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Мы стяжаем Части, как раз пойдёт сопряжение с Ядрами Миров.</w:t>
      </w:r>
    </w:p>
    <w:p w14:paraId="00000101">
      <w:pPr>
        <w:pStyle w:val="NoSpacing"/>
        <w:ind w:left="-7" w:firstLine="578"/>
        <w:jc w:val="both"/>
        <w:rPr>
          <w:rFonts w:ascii="Times New Roman" w:cs="Times New Roman" w:hAnsi="Times New Roman" w:hint="default"/>
          <w:b/>
          <w:bCs/>
          <w:sz w:val="24"/>
          <w:szCs w:val="24"/>
          <w:lang w:val="ru-RU"/>
        </w:rPr>
      </w:pPr>
      <w:r>
        <w:rPr>
          <w:rFonts w:ascii="Times New Roman" w:cs="Times New Roman" w:hAnsi="Times New Roman" w:hint="default"/>
          <w:b/>
          <w:bCs/>
          <w:sz w:val="24"/>
          <w:szCs w:val="24"/>
          <w:lang w:val="ru-RU"/>
        </w:rPr>
        <w:t>00:55:24</w:t>
      </w:r>
      <w:r>
        <w:rPr>
          <w:rFonts w:ascii="Times New Roman" w:cs="Times New Roman" w:hAnsi="Times New Roman" w:hint="default"/>
          <w:b/>
          <w:bCs/>
          <w:sz w:val="24"/>
          <w:szCs w:val="24"/>
          <w:lang w:val="ru-RU"/>
        </w:rPr>
        <w:t>-</w:t>
      </w:r>
      <w:r>
        <w:rPr>
          <w:rFonts w:ascii="Times New Roman" w:cs="Times New Roman" w:hAnsi="Times New Roman" w:hint="default"/>
          <w:b/>
          <w:bCs/>
          <w:sz w:val="24"/>
          <w:szCs w:val="24"/>
          <w:lang w:val="ru-RU"/>
        </w:rPr>
        <w:t xml:space="preserve">01:13:07 </w:t>
      </w:r>
      <w:r>
        <w:rPr>
          <w:rFonts w:ascii="Times New Roman" w:cs="Times New Roman" w:hAnsi="Times New Roman" w:hint="default"/>
          <w:b/>
          <w:bCs/>
          <w:i/>
          <w:iCs/>
          <w:color w:val="7030a0"/>
          <w:sz w:val="24"/>
          <w:szCs w:val="24"/>
          <w:lang w:val="ru-RU"/>
        </w:rPr>
        <w:t>Практика 2</w:t>
      </w:r>
      <w:r>
        <w:rPr>
          <w:rFonts w:ascii="Times New Roman" w:cs="Times New Roman" w:hAnsi="Times New Roman" w:hint="default"/>
          <w:b/>
          <w:bCs/>
          <w:color w:val="7030a0"/>
          <w:sz w:val="24"/>
          <w:szCs w:val="24"/>
          <w:lang w:val="ru-RU"/>
        </w:rPr>
        <w:t>.</w:t>
      </w:r>
      <w:r>
        <w:rPr>
          <w:rFonts w:ascii="Times New Roman" w:cs="Times New Roman" w:hAnsi="Times New Roman" w:hint="default"/>
          <w:b/>
          <w:bCs/>
          <w:sz w:val="24"/>
          <w:szCs w:val="24"/>
          <w:lang w:val="en-US"/>
        </w:rPr>
        <w:t xml:space="preserve"> </w:t>
      </w:r>
      <w:r>
        <w:rPr>
          <w:rFonts w:ascii="Times New Roman" w:cs="Times New Roman" w:hAnsi="Times New Roman" w:hint="default"/>
          <w:b/>
          <w:bCs/>
          <w:sz w:val="24"/>
          <w:szCs w:val="24"/>
          <w:lang w:val="ru-RU"/>
        </w:rPr>
        <w:t>Стяжание Частей ракурсом Миров, стяжание 8192 Части каждому человеку на Планете Земля, стяжание 8192 концентраций Аксиомы ИВО человечеству Планеты Земля.</w:t>
      </w:r>
    </w:p>
    <w:p w14:paraId="00000102">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Что является аксиомой для человеческого тела? Мы имеем две руки, две ноги. Тоже самое </w:t>
      </w:r>
      <w:r>
        <w:rPr>
          <w:rFonts w:ascii="Times New Roman" w:hAnsi="Times New Roman"/>
          <w:sz w:val="24"/>
          <w:szCs w:val="24"/>
        </w:rPr>
        <w:t>–</w:t>
      </w:r>
      <w:r>
        <w:rPr>
          <w:rFonts w:ascii="Times New Roman" w:cs="Times New Roman" w:hAnsi="Times New Roman" w:hint="default"/>
          <w:sz w:val="24"/>
          <w:szCs w:val="24"/>
          <w:lang w:val="ru-RU"/>
        </w:rPr>
        <w:t xml:space="preserve"> есть аксиома Частей. Что такое аксиома Частей. Например, Часть Душа или Разум. Когда мы стяжаем Аксиомы, мы записываем правильное строение Частей. Аксиома устанавливает стандарт и не даёт Части перейти в другое состояние.</w:t>
      </w:r>
    </w:p>
    <w:p w14:paraId="00000103">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У нас с вами Организация Высшая космическая организация Систем Частей Отца-Человека-Субъекта.</w:t>
      </w:r>
    </w:p>
    <w:p w14:paraId="00000104">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Неправильная работа Систем приводит к своеволию, обманам. Кстати, в судах чаще всего работаю те, кто раньше был в кармическом отделе в предыдущую эпоху. Раз сегодня праздник Духа, надо попросить по полной: пережечь какие-то накопления.</w:t>
      </w:r>
    </w:p>
    <w:p w14:paraId="00000105">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Какие вы знаете системы? Самая маленькая ДНК и завершает Дом.</w:t>
      </w:r>
    </w:p>
    <w:p w14:paraId="00000106">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Как огнеобразами строятся Частности.</w:t>
      </w:r>
    </w:p>
    <w:p w14:paraId="00000107">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Пример, </w:t>
      </w:r>
      <w:r>
        <w:rPr>
          <w:rFonts w:ascii="Times New Roman" w:cs="Times New Roman" w:hAnsi="Times New Roman" w:hint="default"/>
          <w:sz w:val="24"/>
          <w:szCs w:val="24"/>
          <w:lang w:val="ru-RU"/>
        </w:rPr>
        <w:t>е</w:t>
      </w:r>
      <w:r>
        <w:rPr>
          <w:rFonts w:ascii="Times New Roman" w:cs="Times New Roman" w:hAnsi="Times New Roman" w:hint="default"/>
          <w:sz w:val="24"/>
          <w:szCs w:val="24"/>
          <w:lang w:val="ru-RU"/>
        </w:rPr>
        <w:t xml:space="preserve">сли взять образ мельницы как Части, лопасти как Систем. Если лопасти плохо работают, то не вырабатывается энергия. То есть структура </w:t>
      </w:r>
      <w:r>
        <w:rPr>
          <w:rFonts w:ascii="Times New Roman" w:hAnsi="Times New Roman"/>
          <w:sz w:val="24"/>
          <w:szCs w:val="24"/>
        </w:rPr>
        <w:t>–</w:t>
      </w:r>
      <w:r>
        <w:rPr>
          <w:rFonts w:ascii="Times New Roman" w:cs="Times New Roman" w:hAnsi="Times New Roman" w:hint="default"/>
          <w:sz w:val="24"/>
          <w:szCs w:val="24"/>
          <w:lang w:val="ru-RU"/>
        </w:rPr>
        <w:t xml:space="preserve"> пустышка. </w:t>
      </w:r>
      <w:r>
        <w:rPr>
          <w:rFonts w:ascii="Times New Roman" w:cs="Times New Roman" w:hAnsi="Times New Roman" w:hint="default"/>
          <w:sz w:val="24"/>
          <w:szCs w:val="24"/>
          <w:lang w:val="ru-RU"/>
        </w:rPr>
        <w:br w:type="textWrapping"/>
      </w:r>
      <w:r>
        <w:rPr>
          <w:rFonts w:ascii="Times New Roman" w:cs="Times New Roman" w:hAnsi="Times New Roman" w:hint="default"/>
          <w:sz w:val="24"/>
          <w:szCs w:val="24"/>
          <w:lang w:val="ru-RU"/>
        </w:rPr>
        <w:t>Например, Часть Меримость и Система Мера. Шумахер на трассе в автомобиле, и он же на трассе горнолыжной. Мера наработанная в чём-то одном и ненаработанная в другом.</w:t>
      </w:r>
      <w:r>
        <w:rPr>
          <w:rFonts w:ascii="Times New Roman" w:cs="Times New Roman" w:hAnsi="Times New Roman" w:hint="default"/>
          <w:sz w:val="24"/>
          <w:szCs w:val="24"/>
          <w:lang w:val="ru-RU"/>
        </w:rPr>
        <w:br w:type="textWrapping"/>
      </w:r>
      <w:r>
        <w:rPr>
          <w:rFonts w:ascii="Times New Roman" w:cs="Times New Roman" w:hAnsi="Times New Roman" w:hint="default"/>
          <w:sz w:val="24"/>
          <w:szCs w:val="24"/>
          <w:lang w:val="ru-RU"/>
        </w:rPr>
        <w:t xml:space="preserve">Фора </w:t>
      </w:r>
      <w:r>
        <w:rPr>
          <w:rFonts w:ascii="Times New Roman" w:hAnsi="Times New Roman"/>
          <w:sz w:val="24"/>
          <w:szCs w:val="24"/>
        </w:rPr>
        <w:t>–</w:t>
      </w:r>
      <w:r>
        <w:rPr>
          <w:rFonts w:ascii="Times New Roman" w:cs="Times New Roman" w:hAnsi="Times New Roman" w:hint="default"/>
          <w:sz w:val="24"/>
          <w:szCs w:val="24"/>
          <w:lang w:val="ru-RU"/>
        </w:rPr>
        <w:t xml:space="preserve"> это 11-я система. Это начало движения, придать новизну. Фора формирует константность. Мы вырабатываем фору и входим в постоянство этого процесса. Она влияет на условия и качество жизни. Сказка о рыбаке и рыбке. Фора, как некая основность каждого из нас.</w:t>
      </w:r>
    </w:p>
    <w:p w14:paraId="00000108">
      <w:pPr>
        <w:pStyle w:val="NoSpacing"/>
        <w:ind w:left="-7" w:firstLine="578"/>
        <w:jc w:val="both"/>
        <w:rPr>
          <w:rFonts w:ascii="Times New Roman" w:cs="Times New Roman" w:hAnsi="Times New Roman" w:hint="default"/>
          <w:b/>
          <w:bCs/>
          <w:sz w:val="24"/>
          <w:szCs w:val="24"/>
          <w:lang w:val="ru-RU"/>
        </w:rPr>
      </w:pPr>
      <w:r>
        <w:rPr>
          <w:rFonts w:ascii="Times New Roman" w:cs="Times New Roman" w:hAnsi="Times New Roman" w:hint="default"/>
          <w:b/>
          <w:bCs/>
          <w:sz w:val="24"/>
          <w:szCs w:val="24"/>
          <w:lang w:val="ru-RU"/>
        </w:rPr>
        <w:t>01:25:58</w:t>
      </w:r>
      <w:r>
        <w:rPr>
          <w:rFonts w:ascii="Times New Roman" w:cs="Times New Roman" w:hAnsi="Times New Roman" w:hint="default"/>
          <w:b/>
          <w:bCs/>
          <w:sz w:val="24"/>
          <w:szCs w:val="24"/>
          <w:lang w:val="ru-RU"/>
        </w:rPr>
        <w:t>-</w:t>
      </w:r>
      <w:r>
        <w:rPr>
          <w:rFonts w:ascii="Times New Roman" w:cs="Times New Roman" w:hAnsi="Times New Roman" w:hint="default"/>
          <w:b/>
          <w:bCs/>
          <w:sz w:val="24"/>
          <w:szCs w:val="24"/>
          <w:lang w:val="ru-RU"/>
        </w:rPr>
        <w:t>02:14:58</w:t>
      </w:r>
      <w:r>
        <w:rPr>
          <w:rFonts w:ascii="Times New Roman" w:cs="Times New Roman" w:hAnsi="Times New Roman" w:hint="default"/>
          <w:sz w:val="24"/>
          <w:szCs w:val="24"/>
          <w:lang w:val="ru-RU"/>
        </w:rPr>
        <w:t xml:space="preserve"> </w:t>
      </w:r>
      <w:r>
        <w:rPr>
          <w:rFonts w:ascii="Times New Roman" w:cs="Times New Roman" w:hAnsi="Times New Roman" w:hint="default"/>
          <w:b/>
          <w:bCs/>
          <w:i/>
          <w:iCs/>
          <w:color w:val="7030a0"/>
          <w:sz w:val="24"/>
          <w:szCs w:val="24"/>
          <w:lang w:val="ru-RU"/>
        </w:rPr>
        <w:t>Практика 3</w:t>
      </w:r>
      <w:r>
        <w:rPr>
          <w:rFonts w:ascii="Times New Roman" w:cs="Times New Roman" w:hAnsi="Times New Roman" w:hint="default"/>
          <w:b/>
          <w:bCs/>
          <w:i/>
          <w:iCs/>
          <w:sz w:val="24"/>
          <w:szCs w:val="24"/>
          <w:lang w:val="ru-RU"/>
        </w:rPr>
        <w:t>.</w:t>
      </w:r>
      <w:r>
        <w:rPr>
          <w:rFonts w:ascii="Times New Roman" w:cs="Times New Roman" w:hAnsi="Times New Roman" w:hint="default"/>
          <w:sz w:val="24"/>
          <w:szCs w:val="24"/>
          <w:lang w:val="ru-RU"/>
        </w:rPr>
        <w:t xml:space="preserve"> </w:t>
      </w:r>
      <w:r>
        <w:rPr>
          <w:rFonts w:ascii="Times New Roman" w:cs="Times New Roman" w:hAnsi="Times New Roman" w:hint="default"/>
          <w:b/>
          <w:bCs/>
          <w:sz w:val="24"/>
          <w:szCs w:val="24"/>
          <w:lang w:val="ru-RU"/>
        </w:rPr>
        <w:t>Разворачивание 1024 Системы каждой из 8192 Частей аксиоматично стандартно к их строению и ракурсом Миров. Стяжание концентрации Духа в каждую Систему. Поздравляем ИВО и всех ИВ Отцов с праздником Духа. Просим развернуть в каждую из 8192 Частей и сотворить для человечества Планеты Земля 1024 Системы. Просим развернуть каждой Части концентрации Духа ИВО каждому человеку на Планете Земля.</w:t>
      </w:r>
    </w:p>
    <w:p w14:paraId="00000109">
      <w:pPr>
        <w:pStyle w:val="NoSpacing"/>
        <w:ind w:left="-7" w:firstLine="578"/>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Если почувствуете пошатывание, какое-то чувство нестабильности </w:t>
      </w:r>
      <w:r>
        <w:rPr>
          <w:rFonts w:ascii="Times New Roman" w:hAnsi="Times New Roman"/>
          <w:sz w:val="24"/>
          <w:szCs w:val="24"/>
        </w:rPr>
        <w:t>–</w:t>
      </w:r>
      <w:r>
        <w:rPr>
          <w:rFonts w:ascii="Times New Roman" w:cs="Times New Roman" w:hAnsi="Times New Roman" w:hint="default"/>
          <w:b w:val="off"/>
          <w:bCs w:val="off"/>
          <w:sz w:val="24"/>
          <w:szCs w:val="24"/>
          <w:lang w:val="ru-RU"/>
        </w:rPr>
        <w:t xml:space="preserve"> это недомогание. Другое изменённое состояние тела </w:t>
      </w:r>
      <w:r>
        <w:rPr>
          <w:rFonts w:ascii="Times New Roman" w:hAnsi="Times New Roman"/>
          <w:sz w:val="24"/>
          <w:szCs w:val="24"/>
        </w:rPr>
        <w:t>–</w:t>
      </w:r>
      <w:r>
        <w:rPr>
          <w:rFonts w:ascii="Times New Roman" w:cs="Times New Roman" w:hAnsi="Times New Roman" w:hint="default"/>
          <w:b w:val="off"/>
          <w:bCs w:val="off"/>
          <w:sz w:val="24"/>
          <w:szCs w:val="24"/>
          <w:lang w:val="ru-RU"/>
        </w:rPr>
        <w:t xml:space="preserve"> это работа Систем. Пережёгся большой пласт накоплений и шло преображение записей Духа, которые мешали правильно работать Системам Частей.</w:t>
      </w:r>
    </w:p>
    <w:p w14:paraId="0000010A">
      <w:pPr>
        <w:pStyle w:val="NoSpacing"/>
        <w:ind w:left="-7" w:firstLine="578"/>
        <w:jc w:val="both"/>
        <w:rPr>
          <w:rFonts w:ascii="Times New Roman" w:cs="Times New Roman" w:hAnsi="Times New Roman" w:hint="default"/>
          <w:sz w:val="24"/>
          <w:szCs w:val="24"/>
          <w:lang w:val="ru-RU"/>
        </w:rPr>
      </w:pPr>
      <w:r>
        <w:rPr>
          <w:rFonts w:ascii="Times New Roman" w:cs="Times New Roman" w:hAnsi="Times New Roman" w:hint="default"/>
          <w:b w:val="off"/>
          <w:bCs w:val="off"/>
          <w:sz w:val="24"/>
          <w:szCs w:val="24"/>
          <w:lang w:val="ru-RU"/>
        </w:rPr>
        <w:t>02:16:42 Перерыв.</w:t>
      </w:r>
    </w:p>
    <w:p w14:paraId="0000010B">
      <w:pPr>
        <w:spacing w:after="0"/>
        <w:ind w:firstLine="567"/>
        <w:jc w:val="both"/>
        <w:rPr>
          <w:rFonts w:ascii="Times New Roman" w:cs="Times New Roman" w:eastAsia="Times New Roman" w:hAnsi="Times New Roman"/>
          <w:b w:val="off"/>
          <w:bCs w:val="off"/>
          <w:color w:val="000000" w:themeColor="dk1"/>
          <w:sz w:val="18"/>
          <w:szCs w:val="18"/>
        </w:rPr>
      </w:pPr>
    </w:p>
    <w:p w14:paraId="0000010C">
      <w:pPr>
        <w:ind w:firstLine="567"/>
        <w:jc w:val="both"/>
        <w:rPr>
          <w:rFonts w:ascii="Times New Roman" w:cs="Times New Roman" w:hAnsi="Times New Roman"/>
          <w:b/>
          <w:color w:val="1f4e79" w:themeColor="accent1" w:themeShade="80"/>
          <w:sz w:val="24"/>
          <w:szCs w:val="24"/>
        </w:rPr>
      </w:pPr>
      <w:r>
        <w:rPr>
          <w:rFonts w:ascii="Times New Roman" w:cs="Times New Roman" w:hAnsi="Times New Roman"/>
          <w:b/>
          <w:color w:val="1f4e79" w:themeColor="accent1" w:themeShade="80"/>
          <w:sz w:val="24"/>
          <w:szCs w:val="24"/>
        </w:rPr>
        <w:t>День 1 Часть 2</w:t>
      </w:r>
    </w:p>
    <w:p w14:paraId="0000010D">
      <w:pPr>
        <w:spacing w:after="0"/>
        <w:ind w:firstLine="567"/>
        <w:jc w:val="both"/>
        <w:rPr>
          <w:rFonts w:ascii="Times New Roman" w:cs="Times New Roman" w:eastAsia="Times New Roman" w:hAnsi="Times New Roman"/>
          <w:b/>
          <w:bCs/>
          <w:color w:val="000000"/>
          <w:sz w:val="24"/>
          <w:szCs w:val="24"/>
        </w:rPr>
      </w:pPr>
      <w:r>
        <w:rPr>
          <w:rFonts w:ascii="Times New Roman" w:cs="Times New Roman" w:hAnsi="Times New Roman"/>
          <w:b w:val="off"/>
          <w:bCs w:val="off"/>
          <w:sz w:val="24"/>
          <w:szCs w:val="24"/>
        </w:rPr>
        <w:t>Тема</w:t>
      </w:r>
      <w:r>
        <w:rPr>
          <w:rFonts w:ascii="Times New Roman" w:cs="Times New Roman" w:hAnsi="Times New Roman"/>
          <w:b/>
          <w:bCs/>
          <w:sz w:val="24"/>
          <w:szCs w:val="24"/>
        </w:rPr>
        <w:t xml:space="preserve"> </w:t>
      </w:r>
      <w:r>
        <w:rPr>
          <w:rFonts w:ascii="Times New Roman" w:cs="Times New Roman" w:eastAsia="Times New Roman" w:hAnsi="Times New Roman"/>
          <w:b w:val="off"/>
          <w:bCs w:val="off"/>
          <w:color w:val="000000"/>
          <w:sz w:val="24"/>
          <w:szCs w:val="24"/>
        </w:rPr>
        <w:t>9</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val="off"/>
          <w:bCs w:val="off"/>
          <w:color w:val="000000"/>
          <w:sz w:val="24"/>
          <w:szCs w:val="24"/>
        </w:rPr>
        <w:t>подрас 6 ИК Расы. Про рост Частей.</w:t>
      </w:r>
    </w:p>
    <w:p w14:paraId="0000010E">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О формировании Ядер Синтеза по итогам прохождения Синтезов. Стратегия развития с учётом количества Частей</w:t>
      </w:r>
      <w:r>
        <w:rPr>
          <w:rFonts w:ascii="Times New Roman" w:cs="Times New Roman" w:eastAsia="Times New Roman" w:hAnsi="Times New Roman"/>
          <w:b w:val="off"/>
          <w:bCs w:val="off"/>
          <w:color w:val="000000"/>
          <w:sz w:val="24"/>
          <w:szCs w:val="24"/>
        </w:rPr>
        <w:t xml:space="preserve"> и </w:t>
      </w:r>
      <w:r>
        <w:rPr>
          <w:rFonts w:ascii="Times New Roman" w:cs="Times New Roman" w:eastAsia="Times New Roman" w:hAnsi="Times New Roman"/>
          <w:b w:val="off"/>
          <w:bCs w:val="off"/>
          <w:color w:val="000000"/>
          <w:sz w:val="24"/>
          <w:szCs w:val="24"/>
        </w:rPr>
        <w:t>пройденных Синтезов.</w:t>
      </w:r>
    </w:p>
    <w:p w14:paraId="0000010F">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Чтобы Части включились, начали работать, их надо развивать! Также </w:t>
      </w:r>
      <w:r>
        <w:rPr>
          <w:rFonts w:ascii="Times New Roman" w:cs="Times New Roman" w:eastAsia="Times New Roman" w:hAnsi="Times New Roman"/>
          <w:b w:val="off"/>
          <w:bCs w:val="off"/>
          <w:color w:val="000000"/>
          <w:sz w:val="24"/>
          <w:szCs w:val="24"/>
        </w:rPr>
        <w:t>с</w:t>
      </w:r>
      <w:r>
        <w:rPr>
          <w:rFonts w:ascii="Times New Roman" w:cs="Times New Roman" w:eastAsia="Times New Roman" w:hAnsi="Times New Roman"/>
          <w:b w:val="off"/>
          <w:bCs w:val="off"/>
          <w:color w:val="000000"/>
          <w:sz w:val="24"/>
          <w:szCs w:val="24"/>
        </w:rPr>
        <w:t xml:space="preserve">истемы, аппараты. Действовать по-новому для себя, надо начать что-то делать по-новому для включения </w:t>
      </w:r>
      <w:r>
        <w:rPr>
          <w:rFonts w:ascii="Times New Roman" w:cs="Times New Roman" w:eastAsia="Times New Roman" w:hAnsi="Times New Roman"/>
          <w:b w:val="off"/>
          <w:bCs w:val="off"/>
          <w:color w:val="000000"/>
          <w:sz w:val="24"/>
          <w:szCs w:val="24"/>
        </w:rPr>
        <w:t>Ч</w:t>
      </w:r>
      <w:r>
        <w:rPr>
          <w:rFonts w:ascii="Times New Roman" w:cs="Times New Roman" w:eastAsia="Times New Roman" w:hAnsi="Times New Roman"/>
          <w:b w:val="off"/>
          <w:bCs w:val="off"/>
          <w:color w:val="000000"/>
          <w:sz w:val="24"/>
          <w:szCs w:val="24"/>
        </w:rPr>
        <w:t>астей.</w:t>
      </w:r>
    </w:p>
    <w:p w14:paraId="00000110">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00:22:10 Сегодня в честь праздника пойдём стяжать </w:t>
      </w:r>
      <w:r>
        <w:rPr>
          <w:rFonts w:ascii="Times New Roman" w:cs="Times New Roman" w:eastAsia="Times New Roman" w:hAnsi="Times New Roman"/>
          <w:b w:val="off"/>
          <w:bCs w:val="off"/>
          <w:color w:val="000000"/>
          <w:sz w:val="24"/>
          <w:szCs w:val="24"/>
        </w:rPr>
        <w:t>Л</w:t>
      </w:r>
      <w:r>
        <w:rPr>
          <w:rFonts w:ascii="Times New Roman" w:cs="Times New Roman" w:eastAsia="Times New Roman" w:hAnsi="Times New Roman"/>
          <w:b w:val="off"/>
          <w:bCs w:val="off"/>
          <w:color w:val="000000"/>
          <w:sz w:val="24"/>
          <w:szCs w:val="24"/>
        </w:rPr>
        <w:t>отос Духу.</w:t>
      </w:r>
    </w:p>
    <w:p w14:paraId="00000111">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bCs/>
          <w:color w:val="000000"/>
          <w:sz w:val="24"/>
          <w:szCs w:val="24"/>
        </w:rPr>
        <w:t>00:23:35-00:5</w:t>
      </w:r>
      <w:r>
        <w:rPr>
          <w:rFonts w:ascii="Times New Roman" w:cs="Times New Roman" w:eastAsia="Times New Roman" w:hAnsi="Times New Roman"/>
          <w:b/>
          <w:bCs/>
          <w:color w:val="000000"/>
          <w:sz w:val="24"/>
          <w:szCs w:val="24"/>
        </w:rPr>
        <w:t>6</w:t>
      </w:r>
      <w:r>
        <w:rPr>
          <w:rFonts w:ascii="Times New Roman" w:cs="Times New Roman" w:eastAsia="Times New Roman" w:hAnsi="Times New Roman"/>
          <w:b/>
          <w:bCs/>
          <w:color w:val="000000"/>
          <w:sz w:val="24"/>
          <w:szCs w:val="24"/>
        </w:rPr>
        <w:t xml:space="preserve">:04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4.</w:t>
      </w:r>
      <w:r>
        <w:rPr>
          <w:rFonts w:ascii="Times New Roman" w:cs="Times New Roman" w:eastAsia="Times New Roman" w:hAnsi="Times New Roman"/>
          <w:b w:val="off"/>
          <w:bCs w:val="off"/>
          <w:i/>
          <w:iCs/>
          <w:color w:val="7030a0"/>
          <w:sz w:val="24"/>
          <w:szCs w:val="24"/>
        </w:rPr>
        <w:t xml:space="preserve"> </w:t>
      </w:r>
      <w:r>
        <w:rPr>
          <w:rFonts w:ascii="Times New Roman" w:cs="Times New Roman" w:eastAsia="Times New Roman" w:hAnsi="Times New Roman"/>
          <w:b/>
          <w:bCs/>
          <w:color w:val="000000"/>
          <w:sz w:val="24"/>
          <w:szCs w:val="24"/>
        </w:rPr>
        <w:t xml:space="preserve">Стяжание Лотоса Духа </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1.048.576</w:t>
      </w:r>
      <w:r>
        <w:rPr>
          <w:rFonts w:ascii="Times New Roman" w:cs="Times New Roman" w:eastAsia="Times New Roman" w:hAnsi="Times New Roman"/>
          <w:b/>
          <w:bCs/>
          <w:color w:val="000000"/>
          <w:sz w:val="24"/>
          <w:szCs w:val="24"/>
        </w:rPr>
        <w:t>-ричного)</w:t>
      </w:r>
      <w:r>
        <w:rPr>
          <w:rFonts w:ascii="Times New Roman" w:cs="Times New Roman" w:eastAsia="Times New Roman" w:hAnsi="Times New Roman"/>
          <w:b/>
          <w:bCs/>
          <w:color w:val="000000"/>
          <w:sz w:val="24"/>
          <w:szCs w:val="24"/>
        </w:rPr>
        <w:t>, Стяжание Духа ракурсом 9 подрас 9 Расы, стяжание Духа человечеству планеты Земля.</w:t>
      </w:r>
    </w:p>
    <w:p w14:paraId="00000112">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Комментарии после практики. В практике пережигали записи, стяжали </w:t>
      </w:r>
      <w:r>
        <w:rPr>
          <w:rFonts w:ascii="Times New Roman" w:cs="Times New Roman" w:eastAsia="Times New Roman" w:hAnsi="Times New Roman"/>
          <w:b w:val="off"/>
          <w:bCs w:val="off"/>
          <w:color w:val="000000"/>
          <w:sz w:val="24"/>
          <w:szCs w:val="24"/>
        </w:rPr>
        <w:t>т</w:t>
      </w:r>
      <w:r>
        <w:rPr>
          <w:rFonts w:ascii="Times New Roman" w:cs="Times New Roman" w:eastAsia="Times New Roman" w:hAnsi="Times New Roman"/>
          <w:b w:val="off"/>
          <w:bCs w:val="off"/>
          <w:color w:val="000000"/>
          <w:sz w:val="24"/>
          <w:szCs w:val="24"/>
        </w:rPr>
        <w:t>езы вместо записей.</w:t>
      </w:r>
    </w:p>
    <w:p w14:paraId="00000113">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 xml:space="preserve">00:57:00 </w:t>
      </w:r>
      <w:r>
        <w:rPr>
          <w:rFonts w:ascii="Times New Roman" w:cs="Times New Roman" w:eastAsia="Times New Roman" w:hAnsi="Times New Roman"/>
          <w:b w:val="off"/>
          <w:bCs w:val="off"/>
          <w:color w:val="000000"/>
          <w:sz w:val="24"/>
          <w:szCs w:val="24"/>
        </w:rPr>
        <w:t>Тема п</w:t>
      </w:r>
      <w:r>
        <w:rPr>
          <w:rFonts w:ascii="Times New Roman" w:cs="Times New Roman" w:eastAsia="Times New Roman" w:hAnsi="Times New Roman"/>
          <w:b w:val="off"/>
          <w:bCs w:val="off"/>
          <w:color w:val="000000"/>
          <w:sz w:val="24"/>
          <w:szCs w:val="24"/>
        </w:rPr>
        <w:t>ят</w:t>
      </w:r>
      <w:r>
        <w:rPr>
          <w:rFonts w:ascii="Times New Roman" w:cs="Times New Roman" w:eastAsia="Times New Roman" w:hAnsi="Times New Roman"/>
          <w:b w:val="off"/>
          <w:bCs w:val="off"/>
          <w:color w:val="000000"/>
          <w:sz w:val="24"/>
          <w:szCs w:val="24"/>
        </w:rPr>
        <w:t>и</w:t>
      </w:r>
      <w:r>
        <w:rPr>
          <w:rFonts w:ascii="Times New Roman" w:cs="Times New Roman" w:eastAsia="Times New Roman" w:hAnsi="Times New Roman"/>
          <w:b w:val="off"/>
          <w:bCs w:val="off"/>
          <w:color w:val="000000"/>
          <w:sz w:val="24"/>
          <w:szCs w:val="24"/>
        </w:rPr>
        <w:t xml:space="preserve"> видов ИВДИВО. Рассмотрение </w:t>
      </w:r>
      <w:r>
        <w:rPr>
          <w:rFonts w:ascii="Times New Roman" w:cs="Times New Roman" w:eastAsia="Times New Roman" w:hAnsi="Times New Roman"/>
          <w:b w:val="off"/>
          <w:bCs w:val="off"/>
          <w:color w:val="000000"/>
          <w:sz w:val="24"/>
          <w:szCs w:val="24"/>
        </w:rPr>
        <w:t>видов</w:t>
      </w:r>
      <w:r>
        <w:rPr>
          <w:rFonts w:ascii="Times New Roman" w:cs="Times New Roman" w:eastAsia="Times New Roman" w:hAnsi="Times New Roman"/>
          <w:b w:val="off"/>
          <w:bCs w:val="off"/>
          <w:color w:val="000000"/>
          <w:sz w:val="24"/>
          <w:szCs w:val="24"/>
        </w:rPr>
        <w:t xml:space="preserve"> космоса (см.табличку в 1 части краткого со</w:t>
      </w:r>
      <w:r>
        <w:rPr>
          <w:rFonts w:ascii="Times New Roman" w:cs="Times New Roman" w:eastAsia="Times New Roman" w:hAnsi="Times New Roman"/>
          <w:b w:val="off"/>
          <w:bCs w:val="off"/>
          <w:color w:val="000000"/>
          <w:sz w:val="24"/>
          <w:szCs w:val="24"/>
        </w:rPr>
        <w:t>д</w:t>
      </w:r>
      <w:r>
        <w:rPr>
          <w:rFonts w:ascii="Times New Roman" w:cs="Times New Roman" w:eastAsia="Times New Roman" w:hAnsi="Times New Roman"/>
          <w:b w:val="off"/>
          <w:bCs w:val="off"/>
          <w:color w:val="000000"/>
          <w:sz w:val="24"/>
          <w:szCs w:val="24"/>
        </w:rPr>
        <w:t>ержания)</w:t>
      </w:r>
    </w:p>
    <w:p w14:paraId="00000114">
      <w:pPr>
        <w:spacing w:after="0"/>
        <w:ind w:firstLine="56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01:15</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 xml:space="preserve">53-01:33:40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5</w:t>
      </w:r>
      <w:r>
        <w:rPr>
          <w:rFonts w:ascii="Times New Roman" w:cs="Times New Roman" w:eastAsia="Times New Roman" w:hAnsi="Times New Roman"/>
          <w:b/>
          <w:bCs/>
          <w:i/>
          <w:iCs/>
          <w:color w:val="7030a0"/>
          <w:sz w:val="24"/>
          <w:szCs w:val="24"/>
        </w:rPr>
        <w:t>.</w:t>
      </w:r>
      <w:r>
        <w:rPr>
          <w:rFonts w:ascii="Times New Roman" w:cs="Times New Roman" w:eastAsia="Times New Roman" w:hAnsi="Times New Roman"/>
          <w:b/>
          <w:bCs/>
          <w:color w:val="000000"/>
          <w:sz w:val="24"/>
          <w:szCs w:val="24"/>
        </w:rPr>
        <w:t xml:space="preserve"> Перенос здания-Вечности на 1.073.741.82</w:t>
      </w:r>
      <w:r>
        <w:rPr>
          <w:rFonts w:ascii="Times New Roman" w:cs="Times New Roman" w:eastAsia="Times New Roman" w:hAnsi="Times New Roman"/>
          <w:b/>
          <w:bCs/>
          <w:color w:val="000000"/>
          <w:sz w:val="24"/>
          <w:szCs w:val="24"/>
        </w:rPr>
        <w:t>5</w:t>
      </w:r>
      <w:r>
        <w:rPr>
          <w:rFonts w:ascii="Times New Roman" w:cs="Times New Roman" w:eastAsia="Times New Roman" w:hAnsi="Times New Roman"/>
          <w:b/>
          <w:bCs/>
          <w:color w:val="000000"/>
          <w:sz w:val="24"/>
          <w:szCs w:val="24"/>
        </w:rPr>
        <w:t>. Стяжание 5 видов ИВДИВО. Стяжание Аксиом 5 вид</w:t>
      </w:r>
      <w:r>
        <w:rPr>
          <w:rFonts w:ascii="Times New Roman" w:cs="Times New Roman" w:eastAsia="Times New Roman" w:hAnsi="Times New Roman"/>
          <w:b/>
          <w:bCs/>
          <w:color w:val="000000"/>
          <w:sz w:val="24"/>
          <w:szCs w:val="24"/>
        </w:rPr>
        <w:t>ов</w:t>
      </w:r>
      <w:r>
        <w:rPr>
          <w:rFonts w:ascii="Times New Roman" w:cs="Times New Roman" w:eastAsia="Times New Roman" w:hAnsi="Times New Roman"/>
          <w:b/>
          <w:bCs/>
          <w:color w:val="000000"/>
          <w:sz w:val="24"/>
          <w:szCs w:val="24"/>
        </w:rPr>
        <w:t xml:space="preserve"> ИВДИВО</w:t>
      </w:r>
      <w:r>
        <w:rPr>
          <w:rFonts w:ascii="Times New Roman" w:cs="Times New Roman" w:eastAsia="Times New Roman" w:hAnsi="Times New Roman"/>
          <w:b/>
          <w:bCs/>
          <w:color w:val="000000"/>
          <w:sz w:val="24"/>
          <w:szCs w:val="24"/>
        </w:rPr>
        <w:t>.</w:t>
      </w:r>
    </w:p>
    <w:p w14:paraId="00000115">
      <w:pPr>
        <w:spacing w:after="0"/>
        <w:ind w:firstLine="567"/>
        <w:jc w:val="both"/>
        <w:rPr>
          <w:rFonts w:ascii="Times New Roman" w:cs="Times New Roman" w:eastAsia="Times New Roman" w:hAnsi="Times New Roman"/>
          <w:b w:val="off"/>
          <w:bCs w:val="off"/>
          <w:color w:val="000000"/>
          <w:sz w:val="24"/>
          <w:szCs w:val="24"/>
        </w:rPr>
      </w:pPr>
      <w:r>
        <w:rPr>
          <w:rFonts w:ascii="Times New Roman" w:cs="Times New Roman" w:eastAsia="Times New Roman" w:hAnsi="Times New Roman"/>
          <w:b w:val="off"/>
          <w:bCs w:val="off"/>
          <w:color w:val="000000"/>
          <w:sz w:val="24"/>
          <w:szCs w:val="24"/>
        </w:rPr>
        <w:t>01:33:</w:t>
      </w:r>
      <w:r>
        <w:rPr>
          <w:rFonts w:ascii="Times New Roman" w:cs="Times New Roman" w:eastAsia="Times New Roman" w:hAnsi="Times New Roman"/>
          <w:b w:val="off"/>
          <w:bCs w:val="off"/>
          <w:color w:val="000000"/>
          <w:sz w:val="24"/>
          <w:szCs w:val="24"/>
        </w:rPr>
        <w:t>4</w:t>
      </w:r>
      <w:r>
        <w:rPr>
          <w:rFonts w:ascii="Times New Roman" w:cs="Times New Roman" w:eastAsia="Times New Roman" w:hAnsi="Times New Roman"/>
          <w:b w:val="off"/>
          <w:bCs w:val="off"/>
          <w:color w:val="000000"/>
          <w:sz w:val="24"/>
          <w:szCs w:val="24"/>
        </w:rPr>
        <w:t>0 О Части Осмысленность.</w:t>
      </w:r>
    </w:p>
    <w:p w14:paraId="00000116">
      <w:pPr>
        <w:spacing w:after="0"/>
        <w:ind w:firstLine="567"/>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01:37:40-01:51:25</w:t>
      </w:r>
      <w:r>
        <w:rPr>
          <w:rFonts w:ascii="Times New Roman" w:cs="Times New Roman" w:eastAsia="Times New Roman" w:hAnsi="Times New Roman"/>
          <w:b/>
          <w:bCs/>
          <w:i/>
          <w:iCs/>
          <w:color w:val="7030a0"/>
          <w:sz w:val="24"/>
          <w:szCs w:val="24"/>
        </w:rPr>
        <w:t xml:space="preserve"> Практика </w:t>
      </w:r>
      <w:r>
        <w:rPr>
          <w:rFonts w:ascii="Times New Roman" w:cs="Times New Roman" w:eastAsia="Times New Roman" w:hAnsi="Times New Roman"/>
          <w:b/>
          <w:bCs/>
          <w:i/>
          <w:iCs/>
          <w:color w:val="7030a0"/>
          <w:sz w:val="24"/>
          <w:szCs w:val="24"/>
        </w:rPr>
        <w:t>6</w:t>
      </w:r>
      <w:r>
        <w:rPr>
          <w:rFonts w:ascii="Times New Roman" w:cs="Times New Roman" w:eastAsia="Times New Roman" w:hAnsi="Times New Roman"/>
          <w:b/>
          <w:bCs/>
          <w:color w:val="000000"/>
          <w:sz w:val="24"/>
          <w:szCs w:val="24"/>
        </w:rPr>
        <w:t>. Стяжание Части Осмысленность (8 видов). Стяжание ночного обучения.</w:t>
      </w:r>
    </w:p>
    <w:p w14:paraId="00000117">
      <w:pPr>
        <w:spacing w:after="0"/>
        <w:ind w:firstLine="567"/>
        <w:jc w:val="both"/>
        <w:rPr>
          <w:rFonts w:ascii="Times New Roman" w:cs="Times New Roman" w:eastAsia="Times New Roman" w:hAnsi="Times New Roman"/>
          <w:b/>
          <w:bCs/>
          <w:color w:val="000000"/>
          <w:sz w:val="24"/>
          <w:szCs w:val="24"/>
        </w:rPr>
      </w:pPr>
    </w:p>
    <w:p w14:paraId="00000118">
      <w:pPr>
        <w:spacing w:after="0"/>
        <w:ind w:firstLine="567"/>
        <w:jc w:val="both"/>
        <w:rPr>
          <w:rFonts w:ascii="Times New Roman" w:cs="Times New Roman" w:hAnsi="Times New Roman"/>
          <w:b/>
          <w:color w:val="1f4e79" w:themeColor="accent1" w:themeShade="80"/>
          <w:sz w:val="24"/>
          <w:szCs w:val="24"/>
        </w:rPr>
      </w:pPr>
      <w:r>
        <w:rPr>
          <w:rFonts w:ascii="Times New Roman" w:cs="Times New Roman" w:eastAsia="Times New Roman" w:hAnsi="Times New Roman"/>
          <w:b/>
          <w:bCs/>
          <w:color w:val="000000"/>
          <w:sz w:val="24"/>
          <w:szCs w:val="24"/>
        </w:rPr>
        <w:t xml:space="preserve"> </w:t>
      </w:r>
      <w:r>
        <w:rPr>
          <w:rFonts w:ascii="Times New Roman" w:cs="Times New Roman" w:hAnsi="Times New Roman"/>
          <w:b/>
          <w:color w:val="1f4e79" w:themeColor="accent1" w:themeShade="80"/>
          <w:sz w:val="24"/>
          <w:szCs w:val="24"/>
        </w:rPr>
        <w:t>День 2 Часть 1</w:t>
      </w:r>
    </w:p>
    <w:p w14:paraId="00000119">
      <w:pPr>
        <w:pStyle w:val="NoSpacing"/>
        <w:ind w:firstLine="567"/>
        <w:jc w:val="both"/>
        <w:rPr>
          <w:rFonts w:ascii="Times New Roman" w:cs="Times New Roman" w:hAnsi="Times New Roman"/>
          <w:b/>
          <w:color w:val="1f4e79" w:themeColor="accent1" w:themeShade="80"/>
          <w:sz w:val="24"/>
          <w:szCs w:val="24"/>
        </w:rPr>
      </w:pPr>
    </w:p>
    <w:p w14:paraId="0000011A">
      <w:pPr>
        <w:spacing w:after="0" w:line="240"/>
        <w:ind w:left="0" w:firstLine="533"/>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Итоги ночной подготовки. </w:t>
      </w:r>
    </w:p>
    <w:p w14:paraId="0000011B">
      <w:pPr>
        <w:spacing w:after="0" w:line="240"/>
        <w:ind w:left="0" w:firstLine="533"/>
        <w:jc w:val="both"/>
        <w:rPr>
          <w:rFonts w:ascii="Times New Roman" w:cs="Times New Roman" w:hAnsi="Times New Roman" w:hint="default"/>
          <w:b/>
          <w:bCs/>
          <w:sz w:val="24"/>
          <w:szCs w:val="24"/>
          <w:lang w:val="ru-RU"/>
        </w:rPr>
      </w:pPr>
      <w:r>
        <w:rPr>
          <w:rFonts w:ascii="Times New Roman" w:cs="Times New Roman" w:hAnsi="Times New Roman" w:hint="default"/>
          <w:b/>
          <w:bCs/>
          <w:sz w:val="24"/>
          <w:szCs w:val="24"/>
          <w:lang w:val="ru-RU"/>
        </w:rPr>
        <w:t xml:space="preserve">Для Осмысления была дана тема, как привлечь больше граждан на Синтез. </w:t>
      </w:r>
    </w:p>
    <w:p w14:paraId="0000011C">
      <w:pPr>
        <w:spacing w:after="0" w:line="240"/>
        <w:ind w:left="0" w:firstLine="533"/>
        <w:jc w:val="both"/>
        <w:rPr>
          <w:rFonts w:ascii="Times New Roman" w:cs="Times New Roman" w:hAnsi="Times New Roman" w:hint="default"/>
          <w:sz w:val="24"/>
          <w:szCs w:val="24"/>
          <w:lang w:val="ru-RU"/>
        </w:rPr>
      </w:pPr>
      <w:r>
        <w:rPr>
          <w:rFonts w:ascii="Times New Roman" w:cs="Times New Roman" w:hAnsi="Times New Roman" w:hint="default"/>
          <w:sz w:val="24"/>
          <w:szCs w:val="24"/>
          <w:lang w:val="ru-RU"/>
        </w:rPr>
        <w:t xml:space="preserve">Количество служащих на Планете больше, чем когда-либо в истории человечества. Ведение Синтезов в разных странах, перевод Парадигм на разные языки. Метагалактические языки. </w:t>
      </w:r>
    </w:p>
    <w:p w14:paraId="0000011D">
      <w:pPr>
        <w:spacing w:after="0" w:line="240"/>
        <w:ind w:left="0" w:firstLine="533"/>
        <w:jc w:val="both"/>
        <w:rPr>
          <w:rFonts w:ascii="Times New Roman" w:cs="Times New Roman" w:hAnsi="Times New Roman" w:hint="default"/>
          <w:b/>
          <w:bCs/>
          <w:i/>
          <w:iCs/>
          <w:sz w:val="24"/>
          <w:szCs w:val="24"/>
          <w:lang w:val="ru-RU"/>
        </w:rPr>
      </w:pPr>
      <w:r>
        <w:rPr>
          <w:rFonts w:ascii="Times New Roman" w:cs="Times New Roman" w:hAnsi="Times New Roman" w:hint="default"/>
          <w:b/>
          <w:bCs/>
          <w:i/>
          <w:iCs/>
          <w:sz w:val="24"/>
          <w:szCs w:val="24"/>
          <w:lang w:val="ru-RU"/>
        </w:rPr>
        <w:t xml:space="preserve">Осмысленность </w:t>
      </w:r>
      <w:r>
        <w:rPr>
          <w:rFonts w:ascii="Times New Roman" w:hAnsi="Times New Roman"/>
          <w:b/>
          <w:bCs/>
          <w:sz w:val="24"/>
          <w:szCs w:val="24"/>
        </w:rPr>
        <w:t>–</w:t>
      </w:r>
      <w:r>
        <w:rPr>
          <w:rFonts w:ascii="Times New Roman" w:cs="Times New Roman" w:hAnsi="Times New Roman" w:hint="default"/>
          <w:b/>
          <w:bCs/>
          <w:i/>
          <w:iCs/>
          <w:sz w:val="24"/>
          <w:szCs w:val="24"/>
          <w:lang w:val="ru-RU"/>
        </w:rPr>
        <w:t xml:space="preserve"> </w:t>
      </w:r>
      <w:r>
        <w:rPr>
          <w:rFonts w:ascii="Times New Roman" w:cs="Times New Roman" w:hAnsi="Times New Roman" w:hint="default"/>
          <w:b/>
          <w:bCs/>
          <w:i/>
          <w:iCs/>
          <w:sz w:val="24"/>
          <w:szCs w:val="24"/>
          <w:lang w:val="ru-RU"/>
        </w:rPr>
        <w:t>это правильный подбор слов, передающий смысл. От того, как мы говорим, так нас понимают.</w:t>
      </w:r>
    </w:p>
    <w:p w14:paraId="0000011E">
      <w:pPr>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eastAsia="Times New Roman" w:hAnsi="Times New Roman"/>
          <w:b w:val="off"/>
          <w:bCs w:val="off"/>
          <w:color w:val="000000"/>
          <w:sz w:val="24"/>
          <w:szCs w:val="24"/>
        </w:rPr>
        <w:t>0</w:t>
      </w:r>
      <w:r>
        <w:rPr>
          <w:rFonts w:ascii="Times New Roman" w:cs="Times New Roman" w:eastAsia="Times New Roman" w:hAnsi="Times New Roman" w:hint="default"/>
          <w:b w:val="off"/>
          <w:bCs w:val="off"/>
          <w:color w:val="000000"/>
          <w:sz w:val="24"/>
          <w:szCs w:val="24"/>
          <w:lang w:val="ru-RU"/>
        </w:rPr>
        <w:t>0</w:t>
      </w:r>
      <w:r>
        <w:rPr>
          <w:rFonts w:ascii="Times New Roman" w:cs="Times New Roman" w:eastAsia="Times New Roman" w:hAnsi="Times New Roman"/>
          <w:b w:val="off"/>
          <w:bCs w:val="off"/>
          <w:color w:val="000000"/>
          <w:sz w:val="24"/>
          <w:szCs w:val="24"/>
        </w:rPr>
        <w:t>:</w:t>
      </w:r>
      <w:r>
        <w:rPr>
          <w:rFonts w:ascii="Times New Roman" w:cs="Times New Roman" w:eastAsia="Times New Roman" w:hAnsi="Times New Roman" w:hint="default"/>
          <w:b w:val="off"/>
          <w:bCs w:val="off"/>
          <w:color w:val="000000"/>
          <w:sz w:val="24"/>
          <w:szCs w:val="24"/>
          <w:lang w:val="ru-RU"/>
        </w:rPr>
        <w:t>16</w:t>
      </w:r>
      <w:r>
        <w:rPr>
          <w:rFonts w:ascii="Times New Roman" w:cs="Times New Roman" w:eastAsia="Times New Roman" w:hAnsi="Times New Roman"/>
          <w:b w:val="off"/>
          <w:bCs w:val="off"/>
          <w:color w:val="000000"/>
          <w:sz w:val="24"/>
          <w:szCs w:val="24"/>
        </w:rPr>
        <w:t>:</w:t>
      </w:r>
      <w:r>
        <w:rPr>
          <w:rFonts w:ascii="Times New Roman" w:cs="Times New Roman" w:eastAsia="Times New Roman" w:hAnsi="Times New Roman" w:hint="default"/>
          <w:b w:val="off"/>
          <w:bCs w:val="off"/>
          <w:color w:val="000000"/>
          <w:sz w:val="24"/>
          <w:szCs w:val="24"/>
          <w:lang w:val="ru-RU"/>
        </w:rPr>
        <w:t>11</w:t>
      </w:r>
      <w:r>
        <w:rPr>
          <w:rFonts w:ascii="Times New Roman" w:cs="Times New Roman" w:eastAsia="Times New Roman" w:hAnsi="Times New Roman" w:hint="default"/>
          <w:b w:val="off"/>
          <w:bCs w:val="off"/>
          <w:color w:val="000000"/>
          <w:sz w:val="24"/>
          <w:szCs w:val="24"/>
          <w:lang w:val="ru-RU"/>
        </w:rPr>
        <w:t xml:space="preserve"> Важна выстроенность того, как мы говорим с людьми, чтобы не возникало ощущения, что мы ходим в секту, доносить информацию </w:t>
      </w:r>
      <w:r>
        <w:rPr>
          <w:rFonts w:ascii="Times New Roman" w:cs="Times New Roman" w:hAnsi="Times New Roman" w:hint="default"/>
          <w:b w:val="off"/>
          <w:bCs w:val="off"/>
          <w:sz w:val="24"/>
          <w:szCs w:val="24"/>
          <w:lang w:val="ru-RU"/>
        </w:rPr>
        <w:t xml:space="preserve">о Синтезе понятным языком. Юридическая, организационная структура, проектные организации, в которых можно участвовать. Все мировые религии, школы, учения закрыты, они не поддерживаются ни энергией, ни светом, ни духом и ни огнём Отца. Участие в них </w:t>
      </w:r>
      <w:r>
        <w:rPr>
          <w:rFonts w:ascii="Times New Roman" w:hAnsi="Times New Roman"/>
          <w:sz w:val="24"/>
          <w:szCs w:val="24"/>
        </w:rPr>
        <w:t>–</w:t>
      </w:r>
      <w:r>
        <w:rPr>
          <w:rFonts w:ascii="Times New Roman" w:cs="Times New Roman" w:hAnsi="Times New Roman" w:hint="default"/>
          <w:b w:val="off"/>
          <w:bCs w:val="off"/>
          <w:sz w:val="24"/>
          <w:szCs w:val="24"/>
          <w:lang w:val="ru-RU"/>
        </w:rPr>
        <w:t xml:space="preserve"> это личная ответственность каждого.</w:t>
      </w:r>
    </w:p>
    <w:p w14:paraId="0000011F">
      <w:pPr>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00:34:10 Вопрос к команде от Аватара Синтеза Кут Хуми: Что нужно делать, чтобы больше людей собиралось на Синтез? </w:t>
      </w:r>
    </w:p>
    <w:p w14:paraId="00000120">
      <w:pPr>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Нужно два действия, в огне и в материи.</w:t>
      </w:r>
    </w:p>
    <w:p w14:paraId="00000121">
      <w:pPr>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Для сбора команды на синтез нужны адаптивные огни, Огни Синтеза ИВАС Кут Хуми и ИВО и глубокая работа с первыми 16-ю Аватарами и Аватарессами Синтеза. Более даже нужна работа с Аватарессами, они отвечают за материю. </w:t>
      </w:r>
    </w:p>
    <w:p w14:paraId="00000122">
      <w:pPr>
        <w:numPr>
          <w:ilvl w:val="0"/>
          <w:numId w:val="54"/>
        </w:numPr>
        <w:tabs>
          <w:tab w:val="left" w:pos="420"/>
          <w:tab w:val="left" w:leader="none" w:pos="828"/>
        </w:tabs>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Нужны магниты с ними, стяжания, эманации, зовы с Аватарами первых 16 пар.</w:t>
      </w:r>
    </w:p>
    <w:p w14:paraId="00000123">
      <w:pPr>
        <w:numPr>
          <w:ilvl w:val="0"/>
          <w:numId w:val="54"/>
        </w:numPr>
        <w:tabs>
          <w:tab w:val="left" w:pos="420"/>
          <w:tab w:val="left" w:leader="none" w:pos="828"/>
        </w:tabs>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Синтез Любви, магниты с Аватарами ВШС.</w:t>
      </w:r>
    </w:p>
    <w:p w14:paraId="00000124">
      <w:pPr>
        <w:numPr>
          <w:ilvl w:val="0"/>
          <w:numId w:val="54"/>
        </w:numPr>
        <w:tabs>
          <w:tab w:val="left" w:pos="420"/>
          <w:tab w:val="left" w:leader="none" w:pos="828"/>
        </w:tabs>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Просить ИВАС Мория, ИВАС Сераписа привести на Синтез учеников прошлой эпохи.</w:t>
      </w:r>
    </w:p>
    <w:p w14:paraId="00000125">
      <w:pPr>
        <w:numPr>
          <w:ilvl w:val="0"/>
          <w:numId w:val="54"/>
        </w:numPr>
        <w:tabs>
          <w:tab w:val="left" w:pos="420"/>
          <w:tab w:val="left" w:leader="none" w:pos="828"/>
        </w:tabs>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ИВАС Юлием </w:t>
      </w:r>
      <w:r>
        <w:rPr>
          <w:rFonts w:ascii="Times New Roman" w:hAnsi="Times New Roman"/>
          <w:sz w:val="24"/>
          <w:szCs w:val="24"/>
        </w:rPr>
        <w:t>–</w:t>
      </w:r>
      <w:r>
        <w:rPr>
          <w:rFonts w:ascii="Times New Roman" w:cs="Times New Roman" w:hAnsi="Times New Roman" w:hint="default"/>
          <w:b w:val="off"/>
          <w:bCs w:val="off"/>
          <w:sz w:val="24"/>
          <w:szCs w:val="24"/>
          <w:lang w:val="ru-RU"/>
        </w:rPr>
        <w:t xml:space="preserve"> Синтез </w:t>
      </w:r>
      <w:r>
        <w:rPr>
          <w:rFonts w:ascii="Times New Roman" w:cs="Times New Roman" w:hAnsi="Times New Roman" w:hint="default"/>
          <w:b w:val="off"/>
          <w:bCs w:val="off"/>
          <w:sz w:val="24"/>
          <w:szCs w:val="24"/>
          <w:lang w:val="ru-RU"/>
        </w:rPr>
        <w:t>Р</w:t>
      </w:r>
      <w:r>
        <w:rPr>
          <w:rFonts w:ascii="Times New Roman" w:cs="Times New Roman" w:hAnsi="Times New Roman" w:hint="default"/>
          <w:b w:val="off"/>
          <w:bCs w:val="off"/>
          <w:sz w:val="24"/>
          <w:szCs w:val="24"/>
          <w:lang w:val="ru-RU"/>
        </w:rPr>
        <w:t>епликации, просить привести Посвящённых.</w:t>
      </w:r>
    </w:p>
    <w:p w14:paraId="00000126">
      <w:pPr>
        <w:numPr>
          <w:ilvl w:val="0"/>
          <w:numId w:val="54"/>
        </w:numPr>
        <w:tabs>
          <w:tab w:val="left" w:pos="420"/>
          <w:tab w:val="left" w:leader="none" w:pos="828"/>
        </w:tabs>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ИВАС Игорь </w:t>
      </w:r>
      <w:r>
        <w:rPr>
          <w:rFonts w:ascii="Times New Roman" w:hAnsi="Times New Roman"/>
          <w:sz w:val="24"/>
          <w:szCs w:val="24"/>
        </w:rPr>
        <w:t>–</w:t>
      </w:r>
      <w:r>
        <w:rPr>
          <w:rFonts w:ascii="Times New Roman" w:cs="Times New Roman" w:hAnsi="Times New Roman" w:hint="default"/>
          <w:b w:val="off"/>
          <w:bCs w:val="off"/>
          <w:sz w:val="24"/>
          <w:szCs w:val="24"/>
          <w:lang w:val="ru-RU"/>
        </w:rPr>
        <w:t xml:space="preserve"> Аватар, который ведёт наше подразделение, он знает людей нашей территории и приводит их на Синтез.</w:t>
      </w:r>
    </w:p>
    <w:p w14:paraId="00000127">
      <w:pPr>
        <w:spacing w:after="0" w:line="240"/>
        <w:ind w:left="-3" w:righ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Куда ходить к Аватарам?</w:t>
      </w:r>
    </w:p>
    <w:p w14:paraId="00000128">
      <w:pPr>
        <w:spacing w:after="0" w:line="240"/>
        <w:ind w:left="-3" w:righ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В Метагалактику Фа, в первое ИВДИВО, 1</w:t>
      </w:r>
      <w:r>
        <w:rPr>
          <w:rFonts w:ascii="Times New Roman" w:cs="Times New Roman" w:hAnsi="Times New Roman" w:hint="default"/>
          <w:b w:val="off"/>
          <w:bCs w:val="off"/>
          <w:sz w:val="24"/>
          <w:szCs w:val="24"/>
          <w:lang w:val="ru-RU"/>
        </w:rPr>
        <w:t>.</w:t>
      </w:r>
      <w:r>
        <w:rPr>
          <w:rFonts w:ascii="Times New Roman" w:cs="Times New Roman" w:hAnsi="Times New Roman" w:hint="default"/>
          <w:b w:val="off"/>
          <w:bCs w:val="off"/>
          <w:sz w:val="24"/>
          <w:szCs w:val="24"/>
          <w:lang w:val="ru-RU"/>
        </w:rPr>
        <w:t>048</w:t>
      </w:r>
      <w:r>
        <w:rPr>
          <w:rFonts w:ascii="Times New Roman" w:cs="Times New Roman" w:hAnsi="Times New Roman" w:hint="default"/>
          <w:b w:val="off"/>
          <w:bCs w:val="off"/>
          <w:sz w:val="24"/>
          <w:szCs w:val="24"/>
          <w:lang w:val="ru-RU"/>
        </w:rPr>
        <w:t>.</w:t>
      </w:r>
      <w:r>
        <w:rPr>
          <w:rFonts w:ascii="Times New Roman" w:cs="Times New Roman" w:hAnsi="Times New Roman" w:hint="default"/>
          <w:b w:val="off"/>
          <w:bCs w:val="off"/>
          <w:sz w:val="24"/>
          <w:szCs w:val="24"/>
          <w:lang w:val="ru-RU"/>
        </w:rPr>
        <w:t xml:space="preserve">577 </w:t>
      </w:r>
      <w:r>
        <w:rPr>
          <w:rFonts w:ascii="Times New Roman" w:hAnsi="Times New Roman"/>
          <w:sz w:val="24"/>
          <w:szCs w:val="24"/>
        </w:rPr>
        <w:t>–</w:t>
      </w:r>
      <w:r>
        <w:rPr>
          <w:rFonts w:ascii="Times New Roman" w:cs="Times New Roman" w:hAnsi="Times New Roman" w:hint="default"/>
          <w:b w:val="off"/>
          <w:bCs w:val="off"/>
          <w:sz w:val="24"/>
          <w:szCs w:val="24"/>
          <w:lang w:val="ru-RU"/>
        </w:rPr>
        <w:t xml:space="preserve"> первый </w:t>
      </w:r>
      <w:r>
        <w:rPr>
          <w:rFonts w:ascii="Times New Roman" w:cs="Times New Roman" w:hAnsi="Times New Roman" w:hint="default"/>
          <w:b w:val="off"/>
          <w:bCs w:val="off"/>
          <w:sz w:val="24"/>
          <w:szCs w:val="24"/>
          <w:lang w:val="ru-RU"/>
        </w:rPr>
        <w:t>а</w:t>
      </w:r>
      <w:r>
        <w:rPr>
          <w:rFonts w:ascii="Times New Roman" w:cs="Times New Roman" w:hAnsi="Times New Roman" w:hint="default"/>
          <w:b w:val="off"/>
          <w:bCs w:val="off"/>
          <w:sz w:val="24"/>
          <w:szCs w:val="24"/>
          <w:lang w:val="ru-RU"/>
        </w:rPr>
        <w:t>рхетип, ИВДИВО Планеты Земля, ИВДИВО, где находится Отец Планеты 1</w:t>
      </w:r>
      <w:r>
        <w:rPr>
          <w:rFonts w:ascii="Times New Roman" w:cs="Times New Roman" w:hAnsi="Times New Roman" w:hint="default"/>
          <w:b w:val="off"/>
          <w:bCs w:val="off"/>
          <w:sz w:val="24"/>
          <w:szCs w:val="24"/>
          <w:lang w:val="ru-RU"/>
        </w:rPr>
        <w:t>.</w:t>
      </w:r>
      <w:r>
        <w:rPr>
          <w:rFonts w:ascii="Times New Roman" w:cs="Times New Roman" w:hAnsi="Times New Roman" w:hint="default"/>
          <w:b w:val="off"/>
          <w:bCs w:val="off"/>
          <w:sz w:val="24"/>
          <w:szCs w:val="24"/>
          <w:lang w:val="ru-RU"/>
        </w:rPr>
        <w:t>073</w:t>
      </w:r>
      <w:r>
        <w:rPr>
          <w:rFonts w:ascii="Times New Roman" w:cs="Times New Roman" w:hAnsi="Times New Roman" w:hint="default"/>
          <w:b w:val="off"/>
          <w:bCs w:val="off"/>
          <w:sz w:val="24"/>
          <w:szCs w:val="24"/>
          <w:lang w:val="ru-RU"/>
        </w:rPr>
        <w:t>.</w:t>
      </w:r>
      <w:r>
        <w:rPr>
          <w:rFonts w:ascii="Times New Roman" w:cs="Times New Roman" w:hAnsi="Times New Roman" w:hint="default"/>
          <w:b w:val="off"/>
          <w:bCs w:val="off"/>
          <w:sz w:val="24"/>
          <w:szCs w:val="24"/>
          <w:lang w:val="ru-RU"/>
        </w:rPr>
        <w:t>741</w:t>
      </w:r>
      <w:r>
        <w:rPr>
          <w:rFonts w:ascii="Times New Roman" w:cs="Times New Roman" w:hAnsi="Times New Roman" w:hint="default"/>
          <w:b w:val="off"/>
          <w:bCs w:val="off"/>
          <w:sz w:val="24"/>
          <w:szCs w:val="24"/>
          <w:lang w:val="ru-RU"/>
        </w:rPr>
        <w:t>.</w:t>
      </w:r>
      <w:r>
        <w:rPr>
          <w:rFonts w:ascii="Times New Roman" w:cs="Times New Roman" w:hAnsi="Times New Roman" w:hint="default"/>
          <w:b w:val="off"/>
          <w:bCs w:val="off"/>
          <w:sz w:val="24"/>
          <w:szCs w:val="24"/>
          <w:lang w:val="ru-RU"/>
        </w:rPr>
        <w:t xml:space="preserve">824 </w:t>
      </w:r>
      <w:r>
        <w:rPr>
          <w:rFonts w:ascii="Times New Roman" w:cs="Times New Roman" w:hAnsi="Times New Roman" w:hint="default"/>
          <w:b w:val="off"/>
          <w:bCs w:val="off"/>
          <w:sz w:val="24"/>
          <w:szCs w:val="24"/>
          <w:lang w:val="ru-RU"/>
        </w:rPr>
        <w:t>ар</w:t>
      </w:r>
      <w:r>
        <w:rPr>
          <w:rFonts w:ascii="Times New Roman" w:cs="Times New Roman" w:hAnsi="Times New Roman" w:hint="default"/>
          <w:b w:val="off"/>
          <w:bCs w:val="off"/>
          <w:sz w:val="24"/>
          <w:szCs w:val="24"/>
          <w:lang w:val="ru-RU"/>
        </w:rPr>
        <w:t>хетип.</w:t>
      </w:r>
    </w:p>
    <w:p w14:paraId="00000129">
      <w:pPr>
        <w:spacing w:after="0" w:line="240"/>
        <w:ind w:left="-3" w:righ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Эманировать Сердцем, люди воспринимают информацию Сердцем.</w:t>
      </w:r>
    </w:p>
    <w:p w14:paraId="0000012A">
      <w:pPr>
        <w:spacing w:after="0" w:line="240"/>
        <w:ind w:left="-3" w:righ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К ИВАС Кут Хуми ходить в Метагалактику Фа, в 1 реальность Метагалактик</w:t>
      </w:r>
      <w:r>
        <w:rPr>
          <w:rFonts w:ascii="Times New Roman" w:cs="Times New Roman" w:hAnsi="Times New Roman" w:hint="default"/>
          <w:b w:val="off"/>
          <w:bCs w:val="off"/>
          <w:sz w:val="24"/>
          <w:szCs w:val="24"/>
          <w:lang w:val="ru-RU"/>
        </w:rPr>
        <w:t>и</w:t>
      </w:r>
      <w:r>
        <w:rPr>
          <w:rFonts w:ascii="Times New Roman" w:cs="Times New Roman" w:hAnsi="Times New Roman" w:hint="default"/>
          <w:b w:val="off"/>
          <w:bCs w:val="off"/>
          <w:sz w:val="24"/>
          <w:szCs w:val="24"/>
          <w:lang w:val="ru-RU"/>
        </w:rPr>
        <w:t xml:space="preserve"> Фа, в первые 16 реальностей, в 448 реальность, </w:t>
      </w:r>
      <w:r>
        <w:rPr>
          <w:rFonts w:ascii="Times New Roman" w:cs="Times New Roman" w:hAnsi="Times New Roman" w:hint="default"/>
          <w:b/>
          <w:bCs/>
          <w:i/>
          <w:iCs/>
          <w:sz w:val="24"/>
          <w:szCs w:val="24"/>
          <w:lang w:val="ru-RU"/>
        </w:rPr>
        <w:t>в Здание Кут Хуми 1</w:t>
      </w:r>
      <w:r>
        <w:rPr>
          <w:rFonts w:ascii="Times New Roman" w:cs="Times New Roman" w:hAnsi="Times New Roman" w:hint="default"/>
          <w:b/>
          <w:bCs/>
          <w:i/>
          <w:iCs/>
          <w:sz w:val="24"/>
          <w:szCs w:val="24"/>
          <w:lang w:val="ru-RU"/>
        </w:rPr>
        <w:t>.</w:t>
      </w:r>
      <w:r>
        <w:rPr>
          <w:rFonts w:ascii="Times New Roman" w:cs="Times New Roman" w:hAnsi="Times New Roman" w:hint="default"/>
          <w:b/>
          <w:bCs/>
          <w:i/>
          <w:iCs/>
          <w:sz w:val="24"/>
          <w:szCs w:val="24"/>
          <w:lang w:val="ru-RU"/>
        </w:rPr>
        <w:t>048</w:t>
      </w:r>
      <w:r>
        <w:rPr>
          <w:rFonts w:ascii="Times New Roman" w:cs="Times New Roman" w:hAnsi="Times New Roman" w:hint="default"/>
          <w:b/>
          <w:bCs/>
          <w:i/>
          <w:iCs/>
          <w:sz w:val="24"/>
          <w:szCs w:val="24"/>
          <w:lang w:val="ru-RU"/>
        </w:rPr>
        <w:t>.</w:t>
      </w:r>
      <w:r>
        <w:rPr>
          <w:rFonts w:ascii="Times New Roman" w:cs="Times New Roman" w:hAnsi="Times New Roman" w:hint="default"/>
          <w:b/>
          <w:bCs/>
          <w:i/>
          <w:iCs/>
          <w:sz w:val="24"/>
          <w:szCs w:val="24"/>
          <w:lang w:val="ru-RU"/>
        </w:rPr>
        <w:t>512 подреальность 1 реальности</w:t>
      </w:r>
      <w:r>
        <w:rPr>
          <w:rFonts w:ascii="Times New Roman" w:cs="Times New Roman" w:hAnsi="Times New Roman" w:hint="default"/>
          <w:b w:val="off"/>
          <w:bCs w:val="off"/>
          <w:sz w:val="24"/>
          <w:szCs w:val="24"/>
          <w:lang w:val="ru-RU"/>
        </w:rPr>
        <w:t xml:space="preserve">. </w:t>
      </w:r>
    </w:p>
    <w:p w14:paraId="0000012B">
      <w:pPr>
        <w:spacing w:after="0" w:line="240"/>
        <w:ind w:left="-3" w:righ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00:45:20  Человек живёт Частями. Где у людей Части? В Метагалактике Фа Части у людей находятся в подреальностях, с прошлой эпохи находятся в планах, присутствиях, уровнях и люди частями не слышат Синтез. </w:t>
      </w:r>
    </w:p>
    <w:p w14:paraId="0000012C">
      <w:pPr>
        <w:spacing w:after="0" w:line="240"/>
        <w:ind w:left="-3" w:right="0" w:firstLine="533"/>
        <w:jc w:val="both"/>
        <w:rPr>
          <w:rFonts w:ascii="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Просить ИВАС Мория 446 </w:t>
      </w:r>
      <w:r>
        <w:rPr>
          <w:rFonts w:ascii="Times New Roman" w:cs="Times New Roman" w:hAnsi="Times New Roman" w:hint="default"/>
          <w:b w:val="off"/>
          <w:bCs w:val="off"/>
          <w:sz w:val="24"/>
          <w:szCs w:val="24"/>
          <w:lang w:val="ru-RU"/>
        </w:rPr>
        <w:t>а</w:t>
      </w:r>
      <w:r>
        <w:rPr>
          <w:rFonts w:ascii="Times New Roman" w:cs="Times New Roman" w:hAnsi="Times New Roman" w:hint="default"/>
          <w:b w:val="off"/>
          <w:bCs w:val="off"/>
          <w:sz w:val="24"/>
          <w:szCs w:val="24"/>
          <w:lang w:val="ru-RU"/>
        </w:rPr>
        <w:t xml:space="preserve">рхетипа привести на Синтез Учеников прошлой эпохи. </w:t>
      </w:r>
      <w:r>
        <w:rPr>
          <w:rFonts w:ascii="Times New Roman" w:hAnsi="Times New Roman" w:hint="default"/>
          <w:b w:val="off"/>
          <w:bCs w:val="off"/>
          <w:sz w:val="24"/>
          <w:szCs w:val="24"/>
          <w:lang w:val="ru-RU"/>
        </w:rPr>
        <w:t>Просить Отца обратиться к Сен Жермену, так как  есть люди, которые были его учениками в прошлой эпохе.</w:t>
      </w:r>
    </w:p>
    <w:p w14:paraId="0000012D">
      <w:pPr>
        <w:spacing w:after="0" w:line="240"/>
        <w:ind w:left="-3" w:right="0" w:firstLine="533"/>
        <w:jc w:val="both"/>
        <w:rPr>
          <w:rFonts w:ascii="Times New Roman" w:hAnsi="Times New Roman" w:hint="default"/>
          <w:b w:val="off"/>
          <w:bCs w:val="off"/>
          <w:sz w:val="24"/>
          <w:szCs w:val="24"/>
          <w:lang w:val="ru-RU"/>
        </w:rPr>
      </w:pPr>
      <w:r>
        <w:rPr>
          <w:rFonts w:ascii="Times New Roman" w:hAnsi="Times New Roman" w:hint="default"/>
          <w:b w:val="off"/>
          <w:bCs w:val="off"/>
          <w:sz w:val="24"/>
          <w:szCs w:val="24"/>
          <w:lang w:val="ru-RU"/>
        </w:rPr>
        <w:t>Явление ИВАС Кут Хуми и ИВО помогают подобрать те слова, которые услышат люди и придут на Синтез.</w:t>
      </w:r>
    </w:p>
    <w:p w14:paraId="0000012E">
      <w:pPr>
        <w:spacing w:after="0" w:line="240"/>
        <w:ind w:left="-3" w:right="0" w:firstLine="533"/>
        <w:jc w:val="both"/>
        <w:rPr>
          <w:rFonts w:ascii="Times New Roman" w:cs="Times New Roman" w:hAnsi="Times New Roman" w:hint="default"/>
          <w:b/>
          <w:bCs/>
          <w:sz w:val="24"/>
          <w:szCs w:val="24"/>
          <w:lang w:val="ru-RU"/>
        </w:rPr>
      </w:pPr>
      <w:r>
        <w:rPr>
          <w:rFonts w:ascii="Times New Roman" w:hAnsi="Times New Roman" w:hint="default"/>
          <w:b/>
          <w:bCs/>
          <w:sz w:val="24"/>
          <w:szCs w:val="24"/>
          <w:lang w:val="ru-RU"/>
        </w:rPr>
        <w:t>Поручение команде от ИВО: наработать  явление  Кут Хуми и Отца, действие с ИВАС Кут Хуми и ИВО Метагалактики Фа.</w:t>
      </w:r>
    </w:p>
    <w:p w14:paraId="0000012F">
      <w:pPr>
        <w:spacing w:after="0" w:line="240"/>
        <w:ind w:left="-3" w:right="0" w:firstLine="533"/>
        <w:jc w:val="both"/>
        <w:rPr>
          <w:rFonts w:ascii="Times New Roman" w:hAnsi="Times New Roman" w:hint="default"/>
          <w:b w:val="off"/>
          <w:bCs w:val="off"/>
          <w:sz w:val="24"/>
          <w:szCs w:val="24"/>
          <w:lang w:val="ru-RU"/>
        </w:rPr>
      </w:pPr>
      <w:r>
        <w:rPr>
          <w:rFonts w:ascii="Times New Roman" w:hAnsi="Times New Roman" w:hint="default"/>
          <w:b w:val="off"/>
          <w:bCs w:val="off"/>
          <w:sz w:val="24"/>
          <w:szCs w:val="24"/>
          <w:lang w:val="ru-RU"/>
        </w:rPr>
        <w:t xml:space="preserve">Разрабатывать Осмысленность юмором, в Аксиомах есть юмор. Там, где юмор не вызывает Осмысленность </w:t>
      </w:r>
      <w:r>
        <w:rPr>
          <w:rFonts w:ascii="Times New Roman" w:hAnsi="Times New Roman"/>
          <w:sz w:val="24"/>
          <w:szCs w:val="24"/>
        </w:rPr>
        <w:t>–</w:t>
      </w:r>
      <w:r>
        <w:rPr>
          <w:rFonts w:ascii="Times New Roman" w:hAnsi="Times New Roman" w:hint="default"/>
          <w:b w:val="off"/>
          <w:bCs w:val="off"/>
          <w:sz w:val="24"/>
          <w:szCs w:val="24"/>
          <w:lang w:val="ru-RU"/>
        </w:rPr>
        <w:t xml:space="preserve"> это не юмор. Тренироваться в практике говорить с гражданами.</w:t>
      </w:r>
    </w:p>
    <w:p w14:paraId="00000130">
      <w:pPr>
        <w:spacing w:after="0" w:line="240"/>
        <w:ind w:left="-3" w:right="0" w:firstLine="533"/>
        <w:jc w:val="both"/>
        <w:rPr>
          <w:rFonts w:ascii="Times New Roman" w:hAnsi="Times New Roman" w:hint="default"/>
          <w:b/>
          <w:bCs/>
          <w:sz w:val="24"/>
          <w:szCs w:val="24"/>
          <w:lang w:val="ru-RU"/>
        </w:rPr>
      </w:pPr>
      <w:r>
        <w:rPr>
          <w:rFonts w:ascii="Times New Roman" w:hAnsi="Times New Roman" w:hint="default"/>
          <w:b/>
          <w:bCs/>
          <w:sz w:val="24"/>
          <w:szCs w:val="24"/>
          <w:lang w:val="ru-RU"/>
        </w:rPr>
        <w:t>Главная задача не привести людей на Синтез, а привести их к ИВАС Кут Хуми и ИВО.</w:t>
      </w:r>
    </w:p>
    <w:p w14:paraId="00000131">
      <w:pPr>
        <w:spacing w:after="0" w:line="240"/>
        <w:ind w:left="-3" w:right="0" w:firstLine="533"/>
        <w:jc w:val="both"/>
        <w:rPr>
          <w:rFonts w:ascii="Times New Roman" w:hAnsi="Times New Roman" w:hint="default"/>
          <w:b w:val="off"/>
          <w:bCs w:val="off"/>
          <w:sz w:val="24"/>
          <w:szCs w:val="24"/>
          <w:lang w:val="ru-RU"/>
        </w:rPr>
      </w:pPr>
      <w:r>
        <w:rPr>
          <w:rFonts w:ascii="Times New Roman" w:hAnsi="Times New Roman" w:hint="default"/>
          <w:b w:val="off"/>
          <w:bCs w:val="off"/>
          <w:sz w:val="24"/>
          <w:szCs w:val="24"/>
          <w:lang w:val="ru-RU"/>
        </w:rPr>
        <w:t>Аксиома 64 Видов материи.</w:t>
      </w:r>
    </w:p>
    <w:p w14:paraId="00000132">
      <w:pPr>
        <w:spacing w:after="0" w:line="240"/>
        <w:ind w:left="-3" w:right="0" w:firstLine="533"/>
        <w:jc w:val="both"/>
        <w:rPr>
          <w:rFonts w:ascii="Times New Roman" w:hAnsi="Times New Roman" w:hint="default"/>
          <w:b w:val="off"/>
          <w:bCs w:val="off"/>
          <w:sz w:val="24"/>
          <w:szCs w:val="24"/>
          <w:lang w:val="ru-RU"/>
        </w:rPr>
      </w:pPr>
      <w:r>
        <w:rPr>
          <w:rFonts w:ascii="Times New Roman" w:hAnsi="Times New Roman" w:hint="default"/>
          <w:b w:val="off"/>
          <w:bCs w:val="off"/>
          <w:sz w:val="24"/>
          <w:szCs w:val="24"/>
          <w:lang w:val="ru-RU"/>
        </w:rPr>
        <w:t>Просить обучение у Кут Хуми для расшифровывания Синтеза.</w:t>
      </w:r>
    </w:p>
    <w:p w14:paraId="00000133">
      <w:pPr>
        <w:spacing w:after="0" w:line="240"/>
        <w:ind w:left="-3" w:right="0" w:firstLine="533"/>
        <w:jc w:val="both"/>
        <w:rPr>
          <w:rFonts w:ascii="Times New Roman" w:hAnsi="Times New Roman" w:hint="default"/>
          <w:b w:val="off"/>
          <w:bCs w:val="off"/>
          <w:sz w:val="24"/>
          <w:szCs w:val="24"/>
          <w:lang w:val="ru-RU"/>
        </w:rPr>
      </w:pPr>
      <w:r>
        <w:rPr>
          <w:rFonts w:ascii="Times New Roman" w:hAnsi="Times New Roman" w:hint="default"/>
          <w:b w:val="off"/>
          <w:bCs w:val="off"/>
          <w:sz w:val="24"/>
          <w:szCs w:val="24"/>
          <w:lang w:val="ru-RU"/>
        </w:rPr>
        <w:t xml:space="preserve">Каждый получил список будущих событий, предупреждений, которые могут произойти. </w:t>
      </w:r>
    </w:p>
    <w:p w14:paraId="00000134">
      <w:pPr>
        <w:spacing w:after="0" w:line="240"/>
        <w:ind w:left="-3" w:right="0" w:firstLine="533"/>
        <w:jc w:val="both"/>
        <w:rPr>
          <w:rFonts w:ascii="Times New Roman" w:hAnsi="Times New Roman" w:hint="default"/>
          <w:b w:val="off"/>
          <w:bCs w:val="off"/>
          <w:sz w:val="24"/>
          <w:szCs w:val="24"/>
          <w:lang w:val="ru-RU"/>
        </w:rPr>
      </w:pPr>
      <w:r>
        <w:rPr>
          <w:rFonts w:ascii="Times New Roman" w:hAnsi="Times New Roman" w:hint="default"/>
          <w:b w:val="off"/>
          <w:bCs w:val="off"/>
          <w:sz w:val="24"/>
          <w:szCs w:val="24"/>
          <w:lang w:val="ru-RU"/>
        </w:rPr>
        <w:t xml:space="preserve">Просить Кут Хуми и ИВО завершить проблемы, которые могут случиться через несколько лет. </w:t>
      </w:r>
    </w:p>
    <w:p w14:paraId="00000135">
      <w:pPr>
        <w:spacing w:after="0" w:line="240"/>
        <w:ind w:left="0" w:firstLine="533"/>
        <w:jc w:val="both"/>
        <w:rPr>
          <w:rFonts w:ascii="Times New Roman" w:cs="Times New Roman" w:hAnsi="Times New Roman" w:hint="default"/>
          <w:b w:val="off"/>
          <w:bCs w:val="off"/>
          <w:sz w:val="24"/>
          <w:szCs w:val="24"/>
          <w:lang w:val="ru-RU"/>
        </w:rPr>
      </w:pPr>
      <w:r>
        <w:rPr>
          <w:rFonts w:ascii="Times New Roman" w:cs="Times New Roman" w:hAnsi="Times New Roman" w:hint="default"/>
          <w:b w:val="off"/>
          <w:bCs w:val="off"/>
          <w:sz w:val="24"/>
          <w:szCs w:val="24"/>
          <w:lang w:val="ru-RU"/>
        </w:rPr>
        <w:t xml:space="preserve">Необходимо Осмыслить информацию, происходящие события, свои мысли, переживания и т. д. </w:t>
      </w:r>
    </w:p>
    <w:p w14:paraId="00000136">
      <w:pPr>
        <w:spacing w:after="0" w:line="240"/>
        <w:ind w:left="0" w:firstLine="533"/>
        <w:jc w:val="both"/>
        <w:rPr>
          <w:rFonts w:ascii="Times New Roman" w:cs="Times New Roman" w:hAnsi="Times New Roman"/>
          <w:b/>
          <w:color w:val="1f4e79" w:themeColor="accent1" w:themeShade="80"/>
          <w:sz w:val="24"/>
          <w:szCs w:val="24"/>
        </w:rPr>
      </w:pPr>
      <w:r>
        <w:rPr>
          <w:rFonts w:ascii="Times New Roman" w:cs="Times New Roman" w:hAnsi="Times New Roman" w:hint="default"/>
          <w:b w:val="off"/>
          <w:bCs w:val="off"/>
          <w:sz w:val="24"/>
          <w:szCs w:val="24"/>
          <w:lang w:val="ru-RU"/>
        </w:rPr>
        <w:t>Стяжать у ИВАС Кут Хуми Синтез Синтеза на преображение условий и разрешение сложных, повторяющихся ситуаций. У нас есть свои накопления, от которых никуда не уйдёшь, и поэтому необходимо просить помощь у Аватаров и ИВО.</w:t>
      </w:r>
    </w:p>
    <w:p w14:paraId="00000137">
      <w:pPr>
        <w:spacing w:after="0" w:line="240" w:lineRule="auto"/>
        <w:ind w:left="0" w:firstLine="533"/>
        <w:jc w:val="both"/>
        <w:rPr>
          <w:rFonts w:ascii="Times New Roman" w:cs="Times New Roman" w:eastAsia="Times New Roman" w:hAnsi="Times New Roman" w:hint="default"/>
          <w:b/>
          <w:bCs/>
          <w:color w:val="000000"/>
          <w:sz w:val="24"/>
          <w:szCs w:val="24"/>
          <w:lang w:val="ru-RU"/>
        </w:rPr>
      </w:pPr>
      <w:r>
        <w:rPr>
          <w:rFonts w:ascii="Times New Roman" w:cs="Times New Roman" w:eastAsia="Times New Roman" w:hAnsi="Times New Roman"/>
          <w:b/>
          <w:bCs/>
          <w:color w:val="000000"/>
          <w:sz w:val="24"/>
          <w:szCs w:val="24"/>
        </w:rPr>
        <w:t>01:3</w:t>
      </w:r>
      <w:r>
        <w:rPr>
          <w:rFonts w:ascii="Times New Roman" w:cs="Times New Roman" w:eastAsia="Times New Roman" w:hAnsi="Times New Roman" w:hint="default"/>
          <w:b/>
          <w:bCs/>
          <w:color w:val="000000"/>
          <w:sz w:val="24"/>
          <w:szCs w:val="24"/>
          <w:lang w:val="ru-RU"/>
        </w:rPr>
        <w:t>5</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18</w:t>
      </w:r>
      <w:r>
        <w:rPr>
          <w:rFonts w:ascii="Times New Roman" w:cs="Times New Roman" w:eastAsia="Times New Roman" w:hAnsi="Times New Roman"/>
          <w:b/>
          <w:bCs/>
          <w:color w:val="000000"/>
          <w:sz w:val="24"/>
          <w:szCs w:val="24"/>
        </w:rPr>
        <w:t>-02:</w:t>
      </w:r>
      <w:r>
        <w:rPr>
          <w:rFonts w:ascii="Times New Roman" w:cs="Times New Roman" w:eastAsia="Times New Roman" w:hAnsi="Times New Roman" w:hint="default"/>
          <w:b/>
          <w:bCs/>
          <w:color w:val="000000"/>
          <w:sz w:val="24"/>
          <w:szCs w:val="24"/>
          <w:lang w:val="ru-RU"/>
        </w:rPr>
        <w:t>1</w:t>
      </w:r>
      <w:r>
        <w:rPr>
          <w:rFonts w:ascii="Times New Roman" w:cs="Times New Roman" w:eastAsia="Times New Roman" w:hAnsi="Times New Roman"/>
          <w:b/>
          <w:bCs/>
          <w:color w:val="000000"/>
          <w:sz w:val="24"/>
          <w:szCs w:val="24"/>
        </w:rPr>
        <w:t xml:space="preserve">2:56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7</w:t>
      </w:r>
      <w:r>
        <w:rPr>
          <w:rFonts w:ascii="Times New Roman" w:cs="Times New Roman" w:eastAsia="Times New Roman" w:hAnsi="Times New Roman"/>
          <w:b/>
          <w:bCs/>
          <w:i/>
          <w:iCs/>
          <w:color w:val="7030a0"/>
          <w:sz w:val="24"/>
          <w:szCs w:val="24"/>
        </w:rPr>
        <w:t>.</w:t>
      </w:r>
      <w:r>
        <w:rPr>
          <w:rFonts w:ascii="Times New Roman" w:cs="Times New Roman" w:eastAsia="Times New Roman" w:hAnsi="Times New Roman"/>
          <w:b/>
          <w:bCs/>
          <w:i/>
          <w:iCs/>
          <w:color w:val="000000"/>
          <w:sz w:val="24"/>
          <w:szCs w:val="24"/>
        </w:rPr>
        <w:t xml:space="preserve"> </w:t>
      </w:r>
      <w:r>
        <w:rPr>
          <w:rFonts w:ascii="Times New Roman" w:cs="Times New Roman" w:eastAsia="Times New Roman" w:hAnsi="Times New Roman"/>
          <w:b/>
          <w:bCs/>
          <w:color w:val="000000"/>
          <w:sz w:val="24"/>
          <w:szCs w:val="24"/>
          <w:lang w:val="ru-RU"/>
        </w:rPr>
        <w:t>Стяжание</w:t>
      </w:r>
      <w:r>
        <w:rPr>
          <w:rFonts w:ascii="Times New Roman" w:cs="Times New Roman" w:eastAsia="Times New Roman" w:hAnsi="Times New Roman" w:hint="default"/>
          <w:b/>
          <w:bCs/>
          <w:color w:val="000000"/>
          <w:sz w:val="24"/>
          <w:szCs w:val="24"/>
          <w:lang w:val="ru-RU"/>
        </w:rPr>
        <w:t xml:space="preserve"> итогов ночной подготовки. </w:t>
      </w:r>
      <w:r>
        <w:rPr>
          <w:rFonts w:ascii="Times New Roman" w:cs="Times New Roman" w:eastAsia="Times New Roman" w:hAnsi="Times New Roman"/>
          <w:b/>
          <w:bCs/>
          <w:color w:val="000000"/>
          <w:sz w:val="24"/>
          <w:szCs w:val="24"/>
          <w:lang w:val="ru-RU"/>
        </w:rPr>
        <w:t>Стяжание</w:t>
      </w:r>
      <w:r>
        <w:rPr>
          <w:rFonts w:ascii="Times New Roman" w:cs="Times New Roman" w:eastAsia="Times New Roman" w:hAnsi="Times New Roman" w:hint="default"/>
          <w:b/>
          <w:bCs/>
          <w:color w:val="000000"/>
          <w:sz w:val="24"/>
          <w:szCs w:val="24"/>
          <w:lang w:val="ru-RU"/>
        </w:rPr>
        <w:t xml:space="preserve"> преображени</w:t>
      </w:r>
      <w:r>
        <w:rPr>
          <w:rFonts w:ascii="Times New Roman" w:cs="Times New Roman" w:eastAsia="Times New Roman" w:hAnsi="Times New Roman" w:hint="default"/>
          <w:b/>
          <w:bCs/>
          <w:color w:val="000000"/>
          <w:sz w:val="24"/>
          <w:szCs w:val="24"/>
          <w:lang w:val="ru-RU"/>
        </w:rPr>
        <w:t>я</w:t>
      </w:r>
      <w:r>
        <w:rPr>
          <w:rFonts w:ascii="Times New Roman" w:cs="Times New Roman" w:eastAsia="Times New Roman" w:hAnsi="Times New Roman" w:hint="default"/>
          <w:b/>
          <w:bCs/>
          <w:color w:val="000000"/>
          <w:sz w:val="24"/>
          <w:szCs w:val="24"/>
          <w:lang w:val="ru-RU"/>
        </w:rPr>
        <w:t xml:space="preserve"> 1</w:t>
      </w:r>
      <w:r>
        <w:rPr>
          <w:rFonts w:ascii="Times New Roman" w:cs="Times New Roman" w:eastAsia="Times New Roman" w:hAnsi="Times New Roman" w:hint="default"/>
          <w:b/>
          <w:bCs/>
          <w:color w:val="000000"/>
          <w:sz w:val="24"/>
          <w:szCs w:val="24"/>
          <w:lang w:val="ru-RU"/>
        </w:rPr>
        <w:t>.</w:t>
      </w:r>
      <w:r>
        <w:rPr>
          <w:rFonts w:ascii="Times New Roman" w:cs="Times New Roman" w:eastAsia="Times New Roman" w:hAnsi="Times New Roman" w:hint="default"/>
          <w:b/>
          <w:bCs/>
          <w:color w:val="000000"/>
          <w:sz w:val="24"/>
          <w:szCs w:val="24"/>
          <w:lang w:val="ru-RU"/>
        </w:rPr>
        <w:t>048</w:t>
      </w:r>
      <w:r>
        <w:rPr>
          <w:rFonts w:ascii="Times New Roman" w:cs="Times New Roman" w:eastAsia="Times New Roman" w:hAnsi="Times New Roman" w:hint="default"/>
          <w:b/>
          <w:bCs/>
          <w:color w:val="000000"/>
          <w:sz w:val="24"/>
          <w:szCs w:val="24"/>
          <w:lang w:val="ru-RU"/>
        </w:rPr>
        <w:t>.</w:t>
      </w:r>
      <w:r>
        <w:rPr>
          <w:rFonts w:ascii="Times New Roman" w:cs="Times New Roman" w:eastAsia="Times New Roman" w:hAnsi="Times New Roman" w:hint="default"/>
          <w:b/>
          <w:bCs/>
          <w:color w:val="000000"/>
          <w:sz w:val="24"/>
          <w:szCs w:val="24"/>
          <w:lang w:val="ru-RU"/>
        </w:rPr>
        <w:t>576 Аксиом реальностей Метагалактики Фа, стяжание 1</w:t>
      </w:r>
      <w:r>
        <w:rPr>
          <w:rFonts w:ascii="Times New Roman" w:cs="Times New Roman" w:eastAsia="Times New Roman" w:hAnsi="Times New Roman" w:hint="default"/>
          <w:b/>
          <w:bCs/>
          <w:color w:val="000000"/>
          <w:sz w:val="24"/>
          <w:szCs w:val="24"/>
          <w:lang w:val="ru-RU"/>
        </w:rPr>
        <w:t>.</w:t>
      </w:r>
      <w:r>
        <w:rPr>
          <w:rFonts w:ascii="Times New Roman" w:cs="Times New Roman" w:eastAsia="Times New Roman" w:hAnsi="Times New Roman" w:hint="default"/>
          <w:b/>
          <w:bCs/>
          <w:color w:val="000000"/>
          <w:sz w:val="24"/>
          <w:szCs w:val="24"/>
          <w:lang w:val="ru-RU"/>
        </w:rPr>
        <w:t>073</w:t>
      </w:r>
      <w:r>
        <w:rPr>
          <w:rFonts w:ascii="Times New Roman" w:cs="Times New Roman" w:eastAsia="Times New Roman" w:hAnsi="Times New Roman" w:hint="default"/>
          <w:b/>
          <w:bCs/>
          <w:color w:val="000000"/>
          <w:sz w:val="24"/>
          <w:szCs w:val="24"/>
          <w:lang w:val="ru-RU"/>
        </w:rPr>
        <w:t>.</w:t>
      </w:r>
      <w:r>
        <w:rPr>
          <w:rFonts w:ascii="Times New Roman" w:cs="Times New Roman" w:eastAsia="Times New Roman" w:hAnsi="Times New Roman" w:hint="default"/>
          <w:b/>
          <w:bCs/>
          <w:color w:val="000000"/>
          <w:sz w:val="24"/>
          <w:szCs w:val="24"/>
          <w:lang w:val="ru-RU"/>
        </w:rPr>
        <w:t>741</w:t>
      </w:r>
      <w:r>
        <w:rPr>
          <w:rFonts w:ascii="Times New Roman" w:cs="Times New Roman" w:eastAsia="Times New Roman" w:hAnsi="Times New Roman" w:hint="default"/>
          <w:b/>
          <w:bCs/>
          <w:color w:val="000000"/>
          <w:sz w:val="24"/>
          <w:szCs w:val="24"/>
          <w:lang w:val="ru-RU"/>
        </w:rPr>
        <w:t>.</w:t>
      </w:r>
      <w:r>
        <w:rPr>
          <w:rFonts w:ascii="Times New Roman" w:cs="Times New Roman" w:eastAsia="Times New Roman" w:hAnsi="Times New Roman" w:hint="default"/>
          <w:b/>
          <w:bCs/>
          <w:color w:val="000000"/>
          <w:sz w:val="24"/>
          <w:szCs w:val="24"/>
          <w:lang w:val="ru-RU"/>
        </w:rPr>
        <w:t xml:space="preserve">824 Синтеза Синтеза ИВО Аксиом соответствующего количества </w:t>
      </w:r>
      <w:r>
        <w:rPr>
          <w:rFonts w:ascii="Times New Roman" w:cs="Times New Roman" w:eastAsia="Times New Roman" w:hAnsi="Times New Roman" w:hint="default"/>
          <w:b/>
          <w:bCs/>
          <w:color w:val="000000"/>
          <w:sz w:val="24"/>
          <w:szCs w:val="24"/>
          <w:lang w:val="ru-RU"/>
        </w:rPr>
        <w:t>а</w:t>
      </w:r>
      <w:r>
        <w:rPr>
          <w:rFonts w:ascii="Times New Roman" w:cs="Times New Roman" w:eastAsia="Times New Roman" w:hAnsi="Times New Roman" w:hint="default"/>
          <w:b/>
          <w:bCs/>
          <w:color w:val="000000"/>
          <w:sz w:val="24"/>
          <w:szCs w:val="24"/>
          <w:lang w:val="ru-RU"/>
        </w:rPr>
        <w:t xml:space="preserve">рхетипов, стяжание Аксиом 8 Миров, Аксиом ИВО в явлении 64 </w:t>
      </w:r>
      <w:r>
        <w:rPr>
          <w:rFonts w:ascii="Times New Roman" w:cs="Times New Roman" w:eastAsia="Times New Roman" w:hAnsi="Times New Roman" w:hint="default"/>
          <w:b/>
          <w:bCs/>
          <w:color w:val="000000"/>
          <w:sz w:val="24"/>
          <w:szCs w:val="24"/>
          <w:lang w:val="ru-RU"/>
        </w:rPr>
        <w:t>в</w:t>
      </w:r>
      <w:r>
        <w:rPr>
          <w:rFonts w:ascii="Times New Roman" w:cs="Times New Roman" w:eastAsia="Times New Roman" w:hAnsi="Times New Roman" w:hint="default"/>
          <w:b/>
          <w:bCs/>
          <w:color w:val="000000"/>
          <w:sz w:val="24"/>
          <w:szCs w:val="24"/>
          <w:lang w:val="ru-RU"/>
        </w:rPr>
        <w:t xml:space="preserve">идов материи, Аксиомы </w:t>
      </w:r>
      <w:r>
        <w:rPr>
          <w:rFonts w:ascii="Times New Roman" w:cs="Times New Roman" w:eastAsia="Times New Roman" w:hAnsi="Times New Roman" w:hint="default"/>
          <w:b/>
          <w:bCs/>
          <w:color w:val="000000"/>
          <w:sz w:val="24"/>
          <w:szCs w:val="24"/>
          <w:lang w:val="ru-RU"/>
        </w:rPr>
        <w:t>к</w:t>
      </w:r>
      <w:r>
        <w:rPr>
          <w:rFonts w:ascii="Times New Roman" w:cs="Times New Roman" w:eastAsia="Times New Roman" w:hAnsi="Times New Roman" w:hint="default"/>
          <w:b/>
          <w:bCs/>
          <w:color w:val="000000"/>
          <w:sz w:val="24"/>
          <w:szCs w:val="24"/>
          <w:lang w:val="ru-RU"/>
        </w:rPr>
        <w:t>осмосов.</w:t>
      </w:r>
    </w:p>
    <w:p w14:paraId="00000138">
      <w:pPr>
        <w:spacing w:after="0" w:line="240"/>
        <w:ind w:left="0" w:firstLine="53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color w:val="000000"/>
          <w:sz w:val="24"/>
          <w:szCs w:val="24"/>
          <w:lang w:val="ru-RU"/>
        </w:rPr>
        <w:t>Пояснения</w:t>
      </w:r>
      <w:r>
        <w:rPr>
          <w:rFonts w:ascii="Times New Roman" w:cs="Times New Roman" w:eastAsia="Times New Roman" w:hAnsi="Times New Roman"/>
          <w:color w:val="000000"/>
          <w:sz w:val="24"/>
          <w:szCs w:val="24"/>
        </w:rPr>
        <w:t xml:space="preserve"> после практики</w:t>
      </w:r>
      <w:r>
        <w:rPr>
          <w:rFonts w:ascii="Times New Roman" w:cs="Times New Roman" w:eastAsia="Times New Roman" w:hAnsi="Times New Roman" w:hint="default"/>
          <w:color w:val="000000"/>
          <w:sz w:val="24"/>
          <w:szCs w:val="24"/>
          <w:lang w:val="ru-RU"/>
        </w:rPr>
        <w:t>, необходимо быть предусмотрительными и обращать внимание на предупреждения Аватаров Синтеза и самим действовать, стяжать, преображать условия, что-то пережигать совместно с ИВАС и ИВО. Такие практики надо периодически повторять, помня, что Аватары Синтеза и ИВО не нарушают нашу свободную волю, мы не просим, и они не делают, тогда мы живём своими условиями.</w:t>
      </w:r>
    </w:p>
    <w:p w14:paraId="00000139">
      <w:pPr>
        <w:spacing w:after="0" w:line="240"/>
        <w:ind w:left="0" w:firstLine="533"/>
        <w:jc w:val="both"/>
        <w:rPr>
          <w:rFonts w:ascii="Times New Roman" w:cs="Times New Roman" w:eastAsia="Times New Roman" w:hAnsi="Times New Roman" w:hint="default"/>
          <w:b/>
          <w:bCs/>
          <w:color w:val="000000"/>
          <w:sz w:val="24"/>
          <w:szCs w:val="24"/>
          <w:lang w:val="ru-RU"/>
        </w:rPr>
      </w:pPr>
      <w:r>
        <w:rPr>
          <w:rFonts w:ascii="Times New Roman" w:cs="Times New Roman" w:eastAsia="Times New Roman" w:hAnsi="Times New Roman"/>
          <w:b/>
          <w:bCs/>
          <w:color w:val="000000"/>
          <w:sz w:val="24"/>
          <w:szCs w:val="24"/>
          <w:lang w:val="ru-RU"/>
        </w:rPr>
        <w:t>Стяжание</w:t>
      </w:r>
      <w:r>
        <w:rPr>
          <w:rFonts w:ascii="Times New Roman" w:cs="Times New Roman" w:eastAsia="Times New Roman" w:hAnsi="Times New Roman" w:hint="default"/>
          <w:b/>
          <w:bCs/>
          <w:color w:val="000000"/>
          <w:sz w:val="24"/>
          <w:szCs w:val="24"/>
          <w:lang w:val="ru-RU"/>
        </w:rPr>
        <w:t xml:space="preserve"> Осмысленности  и Аксиомы даёт пластичность действий в стандартах ИВО.</w:t>
      </w:r>
    </w:p>
    <w:p w14:paraId="0000013A">
      <w:pPr>
        <w:spacing w:after="0" w:line="240"/>
        <w:ind w:left="0" w:firstLine="533"/>
        <w:jc w:val="both"/>
        <w:rPr>
          <w:rFonts w:ascii="Times New Roman" w:cs="Times New Roman" w:eastAsia="Times New Roman" w:hAnsi="Times New Roman" w:hint="default"/>
          <w:b w:val="off"/>
          <w:bCs w:val="off"/>
          <w:color w:val="000000"/>
          <w:sz w:val="24"/>
          <w:szCs w:val="24"/>
          <w:lang w:val="ru-RU"/>
        </w:rPr>
      </w:pPr>
      <w:r>
        <w:rPr>
          <w:rFonts w:ascii="Times New Roman" w:cs="Times New Roman" w:eastAsia="Times New Roman" w:hAnsi="Times New Roman"/>
          <w:b w:val="off"/>
          <w:bCs w:val="off"/>
          <w:color w:val="000000"/>
          <w:sz w:val="24"/>
          <w:szCs w:val="24"/>
        </w:rPr>
        <w:t>02:</w:t>
      </w:r>
      <w:r>
        <w:rPr>
          <w:rFonts w:ascii="Times New Roman" w:cs="Times New Roman" w:eastAsia="Times New Roman" w:hAnsi="Times New Roman" w:hint="default"/>
          <w:b w:val="off"/>
          <w:bCs w:val="off"/>
          <w:color w:val="000000"/>
          <w:sz w:val="24"/>
          <w:szCs w:val="24"/>
          <w:lang w:val="ru-RU"/>
        </w:rPr>
        <w:t>17</w:t>
      </w:r>
      <w:r>
        <w:rPr>
          <w:rFonts w:ascii="Times New Roman" w:cs="Times New Roman" w:eastAsia="Times New Roman" w:hAnsi="Times New Roman"/>
          <w:b w:val="off"/>
          <w:bCs w:val="off"/>
          <w:color w:val="000000"/>
          <w:sz w:val="24"/>
          <w:szCs w:val="24"/>
        </w:rPr>
        <w:t>:</w:t>
      </w:r>
      <w:r>
        <w:rPr>
          <w:rFonts w:ascii="Times New Roman" w:cs="Times New Roman" w:eastAsia="Times New Roman" w:hAnsi="Times New Roman" w:hint="default"/>
          <w:b w:val="off"/>
          <w:bCs w:val="off"/>
          <w:color w:val="000000"/>
          <w:sz w:val="24"/>
          <w:szCs w:val="24"/>
          <w:lang w:val="ru-RU"/>
        </w:rPr>
        <w:t xml:space="preserve">53 Осмысление изменений в ИВДИВО перед практикой </w:t>
      </w:r>
      <w:r>
        <w:rPr>
          <w:rFonts w:ascii="Times New Roman" w:cs="Times New Roman" w:eastAsia="Times New Roman" w:hAnsi="Times New Roman" w:hint="default"/>
          <w:b w:val="off"/>
          <w:bCs w:val="off"/>
          <w:color w:val="000000"/>
          <w:sz w:val="24"/>
          <w:szCs w:val="24"/>
          <w:lang w:val="ru-RU"/>
        </w:rPr>
        <w:t>с</w:t>
      </w:r>
      <w:r>
        <w:rPr>
          <w:rFonts w:ascii="Times New Roman" w:cs="Times New Roman" w:eastAsia="Times New Roman" w:hAnsi="Times New Roman" w:hint="default"/>
          <w:b w:val="off"/>
          <w:bCs w:val="off"/>
          <w:color w:val="000000"/>
          <w:sz w:val="24"/>
          <w:szCs w:val="24"/>
          <w:lang w:val="ru-RU"/>
        </w:rPr>
        <w:t xml:space="preserve">тяжания </w:t>
      </w:r>
      <w:r>
        <w:rPr>
          <w:rFonts w:ascii="Times New Roman" w:cs="Times New Roman" w:eastAsia="Times New Roman" w:hAnsi="Times New Roman" w:hint="default"/>
          <w:b w:val="off"/>
          <w:bCs w:val="off"/>
          <w:color w:val="000000"/>
          <w:sz w:val="24"/>
          <w:szCs w:val="24"/>
          <w:lang w:val="ru-RU"/>
        </w:rPr>
        <w:t>к</w:t>
      </w:r>
      <w:r>
        <w:rPr>
          <w:rFonts w:ascii="Times New Roman" w:cs="Times New Roman" w:eastAsia="Times New Roman" w:hAnsi="Times New Roman" w:hint="default"/>
          <w:b w:val="off"/>
          <w:bCs w:val="off"/>
          <w:color w:val="000000"/>
          <w:sz w:val="24"/>
          <w:szCs w:val="24"/>
          <w:lang w:val="ru-RU"/>
        </w:rPr>
        <w:t xml:space="preserve">осмосов. Каждую неделю стяжается один </w:t>
      </w:r>
      <w:r>
        <w:rPr>
          <w:rFonts w:ascii="Times New Roman" w:cs="Times New Roman" w:eastAsia="Times New Roman" w:hAnsi="Times New Roman" w:hint="default"/>
          <w:b w:val="off"/>
          <w:bCs w:val="off"/>
          <w:color w:val="000000"/>
          <w:sz w:val="24"/>
          <w:szCs w:val="24"/>
          <w:lang w:val="ru-RU"/>
        </w:rPr>
        <w:t>к</w:t>
      </w:r>
      <w:r>
        <w:rPr>
          <w:rFonts w:ascii="Times New Roman" w:cs="Times New Roman" w:eastAsia="Times New Roman" w:hAnsi="Times New Roman" w:hint="default"/>
          <w:b w:val="off"/>
          <w:bCs w:val="off"/>
          <w:color w:val="000000"/>
          <w:sz w:val="24"/>
          <w:szCs w:val="24"/>
          <w:lang w:val="ru-RU"/>
        </w:rPr>
        <w:t xml:space="preserve">осмос со всеми </w:t>
      </w:r>
      <w:r>
        <w:rPr>
          <w:rFonts w:ascii="Times New Roman" w:cs="Times New Roman" w:eastAsia="Times New Roman" w:hAnsi="Times New Roman" w:hint="default"/>
          <w:b w:val="off"/>
          <w:bCs w:val="off"/>
          <w:color w:val="000000"/>
          <w:sz w:val="24"/>
          <w:szCs w:val="24"/>
          <w:lang w:val="ru-RU"/>
        </w:rPr>
        <w:t>а</w:t>
      </w:r>
      <w:r>
        <w:rPr>
          <w:rFonts w:ascii="Times New Roman" w:cs="Times New Roman" w:eastAsia="Times New Roman" w:hAnsi="Times New Roman" w:hint="default"/>
          <w:b w:val="off"/>
          <w:bCs w:val="off"/>
          <w:color w:val="000000"/>
          <w:sz w:val="24"/>
          <w:szCs w:val="24"/>
          <w:lang w:val="ru-RU"/>
        </w:rPr>
        <w:t>рхетипами.</w:t>
      </w:r>
    </w:p>
    <w:p w14:paraId="0000013B">
      <w:pPr>
        <w:spacing w:after="0" w:line="240"/>
        <w:ind w:left="0" w:firstLine="533"/>
        <w:jc w:val="both"/>
        <w:rPr>
          <w:rFonts w:ascii="Times New Roman" w:cs="Times New Roman" w:eastAsia="Times New Roman" w:hAnsi="Times New Roman" w:hint="default"/>
          <w:b w:val="off"/>
          <w:bCs w:val="off"/>
          <w:color w:val="000000"/>
          <w:sz w:val="24"/>
          <w:szCs w:val="24"/>
          <w:lang w:val="ru-RU"/>
        </w:rPr>
      </w:pPr>
      <w:r>
        <w:rPr>
          <w:rFonts w:ascii="Times New Roman" w:cs="Times New Roman" w:eastAsia="Times New Roman" w:hAnsi="Times New Roman" w:hint="default"/>
          <w:b/>
          <w:bCs/>
          <w:color w:val="000000"/>
          <w:sz w:val="24"/>
          <w:szCs w:val="24"/>
          <w:lang w:val="ru-RU"/>
        </w:rPr>
        <w:t>Поручение команде, или индивидуально: достяжать ранее стяжённые Космосы до 27 Космоса включительно.</w:t>
      </w:r>
      <w:r>
        <w:rPr>
          <w:rFonts w:ascii="Times New Roman" w:cs="Times New Roman" w:eastAsia="Times New Roman" w:hAnsi="Times New Roman" w:hint="default"/>
          <w:b w:val="off"/>
          <w:bCs w:val="off"/>
          <w:color w:val="000000"/>
          <w:sz w:val="24"/>
          <w:szCs w:val="24"/>
          <w:lang w:val="ru-RU"/>
        </w:rPr>
        <w:t xml:space="preserve"> Один Космос можно стяжать за один день или месяц, как пойдёт у команды. Практики выложены в </w:t>
      </w:r>
      <w:r>
        <w:rPr>
          <w:rFonts w:ascii="Times New Roman" w:cs="Times New Roman" w:eastAsia="Times New Roman" w:hAnsi="Times New Roman" w:hint="default"/>
          <w:b w:val="off"/>
          <w:bCs w:val="off"/>
          <w:color w:val="000000"/>
          <w:sz w:val="24"/>
          <w:szCs w:val="24"/>
          <w:lang w:val="ru-RU"/>
        </w:rPr>
        <w:t>Р</w:t>
      </w:r>
      <w:r>
        <w:rPr>
          <w:rFonts w:ascii="Times New Roman" w:cs="Times New Roman" w:eastAsia="Times New Roman" w:hAnsi="Times New Roman" w:hint="default"/>
          <w:b w:val="off"/>
          <w:bCs w:val="off"/>
          <w:color w:val="000000"/>
          <w:sz w:val="24"/>
          <w:szCs w:val="24"/>
          <w:lang w:val="ru-RU"/>
        </w:rPr>
        <w:t xml:space="preserve">аспоряжении, цифры, что от куда идёт и т.д. Три вида Тел также стяжаются </w:t>
      </w:r>
      <w:r>
        <w:rPr>
          <w:rFonts w:ascii="Times New Roman" w:cs="Times New Roman" w:eastAsia="Times New Roman" w:hAnsi="Times New Roman" w:hint="default"/>
          <w:b w:val="off"/>
          <w:bCs w:val="off"/>
          <w:color w:val="000000"/>
          <w:sz w:val="24"/>
          <w:szCs w:val="24"/>
          <w:lang w:val="ru-RU"/>
        </w:rPr>
        <w:t>к</w:t>
      </w:r>
      <w:r>
        <w:rPr>
          <w:rFonts w:ascii="Times New Roman" w:cs="Times New Roman" w:eastAsia="Times New Roman" w:hAnsi="Times New Roman" w:hint="default"/>
          <w:b w:val="off"/>
          <w:bCs w:val="off"/>
          <w:color w:val="000000"/>
          <w:sz w:val="24"/>
          <w:szCs w:val="24"/>
          <w:lang w:val="ru-RU"/>
        </w:rPr>
        <w:t>осмосами. Эта Практика нам на самостоятельное исполнение.</w:t>
      </w:r>
    </w:p>
    <w:p w14:paraId="0000013C">
      <w:pPr>
        <w:spacing w:after="0" w:line="240"/>
        <w:ind w:left="0" w:firstLine="533"/>
        <w:jc w:val="both"/>
        <w:rPr>
          <w:rFonts w:ascii="Times New Roman" w:cs="Times New Roman" w:eastAsia="Times New Roman" w:hAnsi="Times New Roman" w:hint="default"/>
          <w:b/>
          <w:bCs/>
          <w:color w:val="000000"/>
          <w:sz w:val="24"/>
          <w:szCs w:val="24"/>
          <w:lang w:val="ru-RU"/>
        </w:rPr>
      </w:pPr>
      <w:r>
        <w:rPr>
          <w:rFonts w:ascii="Times New Roman" w:cs="Times New Roman" w:eastAsia="Times New Roman" w:hAnsi="Times New Roman"/>
          <w:b/>
          <w:bCs/>
          <w:color w:val="000000"/>
          <w:sz w:val="24"/>
          <w:szCs w:val="24"/>
        </w:rPr>
        <w:t>02:</w:t>
      </w:r>
      <w:r>
        <w:rPr>
          <w:rFonts w:ascii="Times New Roman" w:cs="Times New Roman" w:eastAsia="Times New Roman" w:hAnsi="Times New Roman" w:hint="default"/>
          <w:b/>
          <w:bCs/>
          <w:color w:val="000000"/>
          <w:sz w:val="24"/>
          <w:szCs w:val="24"/>
          <w:lang w:val="ru-RU"/>
        </w:rPr>
        <w:t>24</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23</w:t>
      </w:r>
      <w:r>
        <w:rPr>
          <w:rFonts w:ascii="Times New Roman" w:cs="Times New Roman" w:eastAsia="Times New Roman" w:hAnsi="Times New Roman"/>
          <w:b/>
          <w:bCs/>
          <w:color w:val="000000"/>
          <w:sz w:val="24"/>
          <w:szCs w:val="24"/>
        </w:rPr>
        <w:t>-02:</w:t>
      </w:r>
      <w:r>
        <w:rPr>
          <w:rFonts w:ascii="Times New Roman" w:cs="Times New Roman" w:eastAsia="Times New Roman" w:hAnsi="Times New Roman" w:hint="default"/>
          <w:b/>
          <w:bCs/>
          <w:color w:val="000000"/>
          <w:sz w:val="24"/>
          <w:szCs w:val="24"/>
          <w:lang w:val="ru-RU"/>
        </w:rPr>
        <w:t>45</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16</w:t>
      </w:r>
      <w:r>
        <w:rPr>
          <w:rFonts w:ascii="Times New Roman" w:cs="Times New Roman" w:eastAsia="Times New Roman" w:hAnsi="Times New Roman"/>
          <w:b/>
          <w:bCs/>
          <w:color w:val="7030a0"/>
          <w:sz w:val="24"/>
          <w:szCs w:val="24"/>
        </w:rPr>
        <w:t xml:space="preserve">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8</w:t>
      </w:r>
      <w:r>
        <w:rPr>
          <w:rFonts w:ascii="Times New Roman" w:cs="Times New Roman" w:eastAsia="Times New Roman" w:hAnsi="Times New Roman"/>
          <w:b/>
          <w:bCs/>
          <w:i/>
          <w:iCs/>
          <w:color w:val="000000"/>
          <w:sz w:val="24"/>
          <w:szCs w:val="24"/>
        </w:rPr>
        <w:t>.</w:t>
      </w:r>
      <w:r>
        <w:rPr>
          <w:rFonts w:ascii="Times New Roman" w:cs="Times New Roman" w:eastAsia="Times New Roman" w:hAnsi="Times New Roman"/>
          <w:b/>
          <w:bCs/>
          <w:color w:val="000000"/>
          <w:sz w:val="24"/>
          <w:szCs w:val="24"/>
        </w:rPr>
        <w:t xml:space="preserve"> Стяжание </w:t>
      </w:r>
      <w:r>
        <w:rPr>
          <w:rFonts w:ascii="Times New Roman" w:cs="Times New Roman" w:eastAsia="Times New Roman" w:hAnsi="Times New Roman" w:hint="default"/>
          <w:b/>
          <w:bCs/>
          <w:color w:val="000000"/>
          <w:sz w:val="24"/>
          <w:szCs w:val="24"/>
          <w:lang w:val="ru-RU"/>
        </w:rPr>
        <w:t>28 Высшего ИВДИВО Космоса Человека</w:t>
      </w:r>
      <w:r>
        <w:rPr>
          <w:rFonts w:ascii="Times New Roman" w:cs="Times New Roman" w:eastAsia="Times New Roman" w:hAnsi="Times New Roman" w:hint="default"/>
          <w:b/>
          <w:bCs/>
          <w:color w:val="000000"/>
          <w:sz w:val="24"/>
          <w:szCs w:val="24"/>
          <w:lang w:val="ru-RU"/>
        </w:rPr>
        <w:t>-</w:t>
      </w:r>
      <w:r>
        <w:rPr>
          <w:rFonts w:ascii="Times New Roman" w:cs="Times New Roman" w:eastAsia="Times New Roman" w:hAnsi="Times New Roman" w:hint="default"/>
          <w:b/>
          <w:bCs/>
          <w:color w:val="000000"/>
          <w:sz w:val="24"/>
          <w:szCs w:val="24"/>
          <w:lang w:val="ru-RU"/>
        </w:rPr>
        <w:t xml:space="preserve"> Посвящённого.</w:t>
      </w:r>
    </w:p>
    <w:p w14:paraId="0000013D">
      <w:pPr>
        <w:spacing w:after="0" w:line="240"/>
        <w:ind w:left="0" w:firstLine="53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color w:val="000000"/>
          <w:sz w:val="24"/>
          <w:szCs w:val="24"/>
          <w:lang w:val="ru-RU"/>
        </w:rPr>
        <w:t>Цифры</w:t>
      </w:r>
      <w:r>
        <w:rPr>
          <w:rFonts w:ascii="Times New Roman" w:cs="Times New Roman" w:eastAsia="Times New Roman" w:hAnsi="Times New Roman" w:hint="default"/>
          <w:color w:val="000000"/>
          <w:sz w:val="24"/>
          <w:szCs w:val="24"/>
          <w:lang w:val="ru-RU"/>
        </w:rPr>
        <w:t xml:space="preserve"> как материя, когда мы перестраиваемся на оперирование большими числами, мы способны увеличить свой энергопотенциал. Для того, чтобы преодолеть какие-то внутренние барьеры, необходимо научиться считать космосы, архетипы их циф</w:t>
      </w:r>
      <w:r>
        <w:rPr>
          <w:rFonts w:ascii="Times New Roman" w:cs="Times New Roman" w:eastAsia="Times New Roman" w:hAnsi="Times New Roman" w:hint="default"/>
          <w:color w:val="000000"/>
          <w:sz w:val="24"/>
          <w:szCs w:val="24"/>
          <w:lang w:val="ru-RU"/>
        </w:rPr>
        <w:t xml:space="preserve">ровые </w:t>
      </w:r>
      <w:r>
        <w:rPr>
          <w:rFonts w:ascii="Times New Roman" w:cs="Times New Roman" w:eastAsia="Times New Roman" w:hAnsi="Times New Roman" w:hint="default"/>
          <w:color w:val="000000"/>
          <w:sz w:val="24"/>
          <w:szCs w:val="24"/>
          <w:lang w:val="ru-RU"/>
        </w:rPr>
        <w:t>выражения. Расширяясь на большее циф</w:t>
      </w:r>
      <w:r>
        <w:rPr>
          <w:rFonts w:ascii="Times New Roman" w:cs="Times New Roman" w:eastAsia="Times New Roman" w:hAnsi="Times New Roman" w:hint="default"/>
          <w:color w:val="000000"/>
          <w:sz w:val="24"/>
          <w:szCs w:val="24"/>
          <w:lang w:val="ru-RU"/>
        </w:rPr>
        <w:t>ровое</w:t>
      </w:r>
      <w:r>
        <w:rPr>
          <w:rFonts w:ascii="Times New Roman" w:cs="Times New Roman" w:eastAsia="Times New Roman" w:hAnsi="Times New Roman" w:hint="default"/>
          <w:color w:val="000000"/>
          <w:sz w:val="24"/>
          <w:szCs w:val="24"/>
          <w:lang w:val="ru-RU"/>
        </w:rPr>
        <w:t xml:space="preserve"> выражение в голове, мы начинаем магнитить больший энергопотенциал. </w:t>
      </w:r>
    </w:p>
    <w:p w14:paraId="0000013E">
      <w:pPr>
        <w:spacing w:after="0" w:line="240"/>
        <w:ind w:left="0" w:firstLine="53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color w:val="000000"/>
          <w:sz w:val="24"/>
          <w:szCs w:val="24"/>
          <w:lang w:val="ru-RU"/>
        </w:rPr>
        <w:t>Чтобы</w:t>
      </w:r>
      <w:r>
        <w:rPr>
          <w:rFonts w:ascii="Times New Roman" w:cs="Times New Roman" w:eastAsia="Times New Roman" w:hAnsi="Times New Roman" w:hint="default"/>
          <w:color w:val="000000"/>
          <w:sz w:val="24"/>
          <w:szCs w:val="24"/>
          <w:lang w:val="ru-RU"/>
        </w:rPr>
        <w:t xml:space="preserve"> посчитать сколько реальностей в каждом космосе, необходимо знать, что в каждом космосе 1024 Архетипа, в каждом Архетипе 1</w:t>
      </w:r>
      <w:r>
        <w:rPr>
          <w:rFonts w:ascii="Times New Roman" w:cs="Times New Roman" w:eastAsia="Times New Roman" w:hAnsi="Times New Roman" w:hint="default"/>
          <w:color w:val="000000"/>
          <w:sz w:val="24"/>
          <w:szCs w:val="24"/>
          <w:lang w:val="ru-RU"/>
        </w:rPr>
        <w:t>.</w:t>
      </w:r>
      <w:r>
        <w:rPr>
          <w:rFonts w:ascii="Times New Roman" w:cs="Times New Roman" w:eastAsia="Times New Roman" w:hAnsi="Times New Roman" w:hint="default"/>
          <w:color w:val="000000"/>
          <w:sz w:val="24"/>
          <w:szCs w:val="24"/>
          <w:lang w:val="ru-RU"/>
        </w:rPr>
        <w:t>048</w:t>
      </w:r>
      <w:r>
        <w:rPr>
          <w:rFonts w:ascii="Times New Roman" w:cs="Times New Roman" w:eastAsia="Times New Roman" w:hAnsi="Times New Roman" w:hint="default"/>
          <w:color w:val="000000"/>
          <w:sz w:val="24"/>
          <w:szCs w:val="24"/>
          <w:lang w:val="ru-RU"/>
        </w:rPr>
        <w:t>.</w:t>
      </w:r>
      <w:r>
        <w:rPr>
          <w:rFonts w:ascii="Times New Roman" w:cs="Times New Roman" w:eastAsia="Times New Roman" w:hAnsi="Times New Roman" w:hint="default"/>
          <w:color w:val="000000"/>
          <w:sz w:val="24"/>
          <w:szCs w:val="24"/>
          <w:lang w:val="ru-RU"/>
        </w:rPr>
        <w:t>576 реальностей, следовательно 1024 х 1.048</w:t>
      </w:r>
      <w:r>
        <w:rPr>
          <w:rFonts w:ascii="Times New Roman" w:cs="Times New Roman" w:eastAsia="Times New Roman" w:hAnsi="Times New Roman" w:hint="default"/>
          <w:color w:val="000000"/>
          <w:sz w:val="24"/>
          <w:szCs w:val="24"/>
          <w:lang w:val="ru-RU"/>
        </w:rPr>
        <w:t>.</w:t>
      </w:r>
      <w:r>
        <w:rPr>
          <w:rFonts w:ascii="Times New Roman" w:cs="Times New Roman" w:eastAsia="Times New Roman" w:hAnsi="Times New Roman" w:hint="default"/>
          <w:color w:val="000000"/>
          <w:sz w:val="24"/>
          <w:szCs w:val="24"/>
          <w:lang w:val="ru-RU"/>
        </w:rPr>
        <w:t>576 = 1</w:t>
      </w:r>
      <w:r>
        <w:rPr>
          <w:rFonts w:ascii="Times New Roman" w:cs="Times New Roman" w:eastAsia="Times New Roman" w:hAnsi="Times New Roman" w:hint="default"/>
          <w:color w:val="000000"/>
          <w:sz w:val="24"/>
          <w:szCs w:val="24"/>
          <w:lang w:val="ru-RU"/>
        </w:rPr>
        <w:t>.</w:t>
      </w:r>
      <w:r>
        <w:rPr>
          <w:rFonts w:ascii="Times New Roman" w:cs="Times New Roman" w:eastAsia="Times New Roman" w:hAnsi="Times New Roman" w:hint="default"/>
          <w:color w:val="000000"/>
          <w:sz w:val="24"/>
          <w:szCs w:val="24"/>
          <w:lang w:val="ru-RU"/>
        </w:rPr>
        <w:t>073</w:t>
      </w:r>
      <w:r>
        <w:rPr>
          <w:rFonts w:ascii="Times New Roman" w:cs="Times New Roman" w:eastAsia="Times New Roman" w:hAnsi="Times New Roman" w:hint="default"/>
          <w:color w:val="000000"/>
          <w:sz w:val="24"/>
          <w:szCs w:val="24"/>
          <w:lang w:val="ru-RU"/>
        </w:rPr>
        <w:t>.</w:t>
      </w:r>
      <w:r>
        <w:rPr>
          <w:rFonts w:ascii="Times New Roman" w:cs="Times New Roman" w:eastAsia="Times New Roman" w:hAnsi="Times New Roman" w:hint="default"/>
          <w:color w:val="000000"/>
          <w:sz w:val="24"/>
          <w:szCs w:val="24"/>
          <w:lang w:val="ru-RU"/>
        </w:rPr>
        <w:t>741</w:t>
      </w:r>
      <w:r>
        <w:rPr>
          <w:rFonts w:ascii="Times New Roman" w:cs="Times New Roman" w:eastAsia="Times New Roman" w:hAnsi="Times New Roman" w:hint="default"/>
          <w:color w:val="000000"/>
          <w:sz w:val="24"/>
          <w:szCs w:val="24"/>
          <w:lang w:val="ru-RU"/>
        </w:rPr>
        <w:t>.</w:t>
      </w:r>
      <w:r>
        <w:rPr>
          <w:rFonts w:ascii="Times New Roman" w:cs="Times New Roman" w:eastAsia="Times New Roman" w:hAnsi="Times New Roman" w:hint="default"/>
          <w:color w:val="000000"/>
          <w:sz w:val="24"/>
          <w:szCs w:val="24"/>
          <w:lang w:val="ru-RU"/>
        </w:rPr>
        <w:t>824 реальностей.</w:t>
      </w:r>
    </w:p>
    <w:p w14:paraId="0000013F">
      <w:pPr>
        <w:spacing w:after="0" w:line="240"/>
        <w:ind w:left="0" w:firstLine="53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b/>
          <w:bCs/>
          <w:color w:val="000000"/>
          <w:sz w:val="24"/>
          <w:szCs w:val="24"/>
        </w:rPr>
        <w:t>02:</w:t>
      </w:r>
      <w:r>
        <w:rPr>
          <w:rFonts w:ascii="Times New Roman" w:cs="Times New Roman" w:eastAsia="Times New Roman" w:hAnsi="Times New Roman" w:hint="default"/>
          <w:b/>
          <w:bCs/>
          <w:color w:val="000000"/>
          <w:sz w:val="24"/>
          <w:szCs w:val="24"/>
          <w:lang w:val="ru-RU"/>
        </w:rPr>
        <w:t>53</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19</w:t>
      </w:r>
      <w:r>
        <w:rPr>
          <w:rFonts w:ascii="Times New Roman" w:cs="Times New Roman" w:eastAsia="Times New Roman" w:hAnsi="Times New Roman"/>
          <w:b/>
          <w:bCs/>
          <w:color w:val="000000"/>
          <w:sz w:val="24"/>
          <w:szCs w:val="24"/>
        </w:rPr>
        <w:t>-0</w:t>
      </w:r>
      <w:r>
        <w:rPr>
          <w:rFonts w:ascii="Times New Roman" w:cs="Times New Roman" w:eastAsia="Times New Roman" w:hAnsi="Times New Roman" w:hint="default"/>
          <w:b/>
          <w:bCs/>
          <w:color w:val="000000"/>
          <w:sz w:val="24"/>
          <w:szCs w:val="24"/>
          <w:lang w:val="ru-RU"/>
        </w:rPr>
        <w:t>3</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03</w:t>
      </w:r>
      <w:r>
        <w:rPr>
          <w:rFonts w:ascii="Times New Roman" w:cs="Times New Roman" w:eastAsia="Times New Roman" w:hAnsi="Times New Roman"/>
          <w:b/>
          <w:bCs/>
          <w:color w:val="000000"/>
          <w:sz w:val="24"/>
          <w:szCs w:val="24"/>
        </w:rPr>
        <w:t>:</w:t>
      </w:r>
      <w:r>
        <w:rPr>
          <w:rFonts w:ascii="Times New Roman" w:cs="Times New Roman" w:eastAsia="Times New Roman" w:hAnsi="Times New Roman" w:hint="default"/>
          <w:b/>
          <w:bCs/>
          <w:color w:val="000000"/>
          <w:sz w:val="24"/>
          <w:szCs w:val="24"/>
          <w:lang w:val="ru-RU"/>
        </w:rPr>
        <w:t>54</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hint="default"/>
          <w:b/>
          <w:bCs/>
          <w:i/>
          <w:iCs/>
          <w:color w:val="7030a0"/>
          <w:sz w:val="24"/>
          <w:szCs w:val="24"/>
        </w:rPr>
        <w:t>9</w:t>
      </w:r>
      <w:r>
        <w:rPr>
          <w:rFonts w:ascii="Times New Roman" w:cs="Times New Roman" w:eastAsia="Times New Roman" w:hAnsi="Times New Roman"/>
          <w:b/>
          <w:bCs/>
          <w:i/>
          <w:iCs/>
          <w:color w:val="7030a0"/>
          <w:sz w:val="24"/>
          <w:szCs w:val="24"/>
        </w:rPr>
        <w:t>.</w:t>
      </w:r>
      <w:r>
        <w:rPr>
          <w:rFonts w:ascii="Times New Roman" w:cs="Times New Roman" w:eastAsia="Times New Roman" w:hAnsi="Times New Roman" w:hint="default"/>
          <w:b/>
          <w:bCs/>
          <w:i/>
          <w:iCs/>
          <w:color w:val="000000"/>
          <w:sz w:val="24"/>
          <w:szCs w:val="24"/>
          <w:lang w:val="ru-RU"/>
        </w:rPr>
        <w:t xml:space="preserve"> </w:t>
      </w:r>
      <w:r>
        <w:rPr>
          <w:rFonts w:ascii="Times New Roman" w:cs="Times New Roman" w:eastAsia="Times New Roman" w:hAnsi="Times New Roman" w:hint="default"/>
          <w:b/>
          <w:bCs/>
          <w:i w:val="off"/>
          <w:iCs w:val="off"/>
          <w:color w:val="000000"/>
          <w:sz w:val="24"/>
          <w:szCs w:val="24"/>
          <w:lang w:val="ru-RU"/>
        </w:rPr>
        <w:t>Стяжание 64 реализаций. Станц 37 Синтеза. Абсолют, Путь, Эталоны Учителя 37 Синтеза ИВО, Тезы.</w:t>
      </w:r>
    </w:p>
    <w:p w14:paraId="00000140">
      <w:pPr>
        <w:spacing w:after="0" w:line="240"/>
        <w:ind w:left="0" w:firstLine="533"/>
        <w:jc w:val="both"/>
        <w:rPr>
          <w:rFonts w:ascii="Times New Roman" w:cs="Times New Roman" w:eastAsia="Times New Roman" w:hAnsi="Times New Roman" w:hint="default"/>
          <w:color w:val="000000"/>
          <w:sz w:val="24"/>
          <w:szCs w:val="24"/>
          <w:lang w:val="ru-RU"/>
        </w:rPr>
      </w:pPr>
      <w:r>
        <w:rPr>
          <w:rFonts w:ascii="Times New Roman" w:cs="Times New Roman" w:eastAsia="Times New Roman" w:hAnsi="Times New Roman"/>
          <w:i/>
          <w:iCs/>
          <w:color w:val="000000"/>
          <w:sz w:val="24"/>
          <w:szCs w:val="24"/>
          <w:lang w:val="ru-RU"/>
        </w:rPr>
        <w:t>Теза</w:t>
      </w:r>
      <w:r>
        <w:rPr>
          <w:rFonts w:ascii="Times New Roman" w:cs="Times New Roman" w:eastAsia="Times New Roman" w:hAnsi="Times New Roman" w:hint="default"/>
          <w:i/>
          <w:iCs/>
          <w:color w:val="000000"/>
          <w:sz w:val="24"/>
          <w:szCs w:val="24"/>
          <w:lang w:val="ru-RU"/>
        </w:rPr>
        <w:t xml:space="preserve">: Стать Изначально Вышестоящим Отцом 120-ю Парадигмальными Чтениями Синтеза Изначально Вышестоящего Отца. </w:t>
      </w:r>
    </w:p>
    <w:p w14:paraId="00000141">
      <w:pPr>
        <w:spacing w:after="0"/>
        <w:ind w:left="0" w:firstLine="533"/>
        <w:jc w:val="both"/>
        <w:rPr>
          <w:rFonts w:ascii="Times New Roman" w:cs="Times New Roman" w:eastAsia="Times New Roman" w:hAnsi="Times New Roman"/>
          <w:b w:val="off"/>
          <w:bCs w:val="off"/>
          <w:color w:val="000000"/>
          <w:sz w:val="24"/>
          <w:szCs w:val="24"/>
        </w:rPr>
      </w:pPr>
    </w:p>
    <w:p w14:paraId="00000142">
      <w:pPr>
        <w:ind w:firstLine="567"/>
        <w:jc w:val="both"/>
        <w:rPr>
          <w:rFonts w:ascii="Times New Roman" w:cs="Times New Roman" w:hAnsi="Times New Roman"/>
          <w:b/>
          <w:color w:val="1f4e79" w:themeColor="accent1" w:themeShade="80"/>
          <w:sz w:val="24"/>
          <w:szCs w:val="24"/>
        </w:rPr>
      </w:pPr>
      <w:r>
        <w:rPr>
          <w:rFonts w:ascii="Times New Roman" w:cs="Times New Roman" w:hAnsi="Times New Roman"/>
          <w:b/>
          <w:color w:val="1f4e79" w:themeColor="accent1" w:themeShade="80"/>
          <w:sz w:val="24"/>
          <w:szCs w:val="24"/>
        </w:rPr>
        <w:t>День 2 Часть 2</w:t>
      </w:r>
    </w:p>
    <w:p w14:paraId="00000143">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О Части Осмысленность</w:t>
      </w:r>
      <w:r>
        <w:rPr>
          <w:rFonts w:ascii="Times New Roman" w:cs="Times New Roman" w:eastAsia="Times New Roman" w:hAnsi="Times New Roman"/>
          <w:b w:val="off"/>
          <w:bCs w:val="off"/>
          <w:i w:val="off"/>
          <w:iCs w:val="off"/>
          <w:color w:val="000000"/>
          <w:sz w:val="24"/>
          <w:szCs w:val="24"/>
        </w:rPr>
        <w:t>. Э</w:t>
      </w:r>
      <w:r>
        <w:rPr>
          <w:rFonts w:ascii="Times New Roman" w:cs="Times New Roman" w:eastAsia="Times New Roman" w:hAnsi="Times New Roman"/>
          <w:b w:val="off"/>
          <w:bCs w:val="off"/>
          <w:i w:val="off"/>
          <w:iCs w:val="off"/>
          <w:color w:val="000000"/>
          <w:sz w:val="24"/>
          <w:szCs w:val="24"/>
        </w:rPr>
        <w:t xml:space="preserve">та Часть вышла их Части Сердца. Мы стяжали Часть Осмысленность, но </w:t>
      </w:r>
      <w:r>
        <w:rPr>
          <w:rFonts w:ascii="Times New Roman" w:cs="Times New Roman" w:eastAsia="Times New Roman" w:hAnsi="Times New Roman"/>
          <w:b w:val="off"/>
          <w:bCs w:val="off"/>
          <w:i w:val="off"/>
          <w:iCs w:val="off"/>
          <w:color w:val="000000"/>
          <w:sz w:val="24"/>
          <w:szCs w:val="24"/>
        </w:rPr>
        <w:t>н</w:t>
      </w:r>
      <w:r>
        <w:rPr>
          <w:rFonts w:ascii="Times New Roman" w:cs="Times New Roman" w:eastAsia="Times New Roman" w:hAnsi="Times New Roman"/>
          <w:b w:val="off"/>
          <w:bCs w:val="off"/>
          <w:i w:val="off"/>
          <w:iCs w:val="off"/>
          <w:color w:val="000000"/>
          <w:sz w:val="24"/>
          <w:szCs w:val="24"/>
        </w:rPr>
        <w:t>еобходимо доработать</w:t>
      </w:r>
      <w:r>
        <w:rPr>
          <w:rFonts w:ascii="Times New Roman" w:cs="Times New Roman" w:eastAsia="Times New Roman" w:hAnsi="Times New Roman"/>
          <w:b w:val="off"/>
          <w:bCs w:val="off"/>
          <w:i w:val="off"/>
          <w:iCs w:val="off"/>
          <w:color w:val="000000"/>
          <w:sz w:val="24"/>
          <w:szCs w:val="24"/>
        </w:rPr>
        <w:t>, ч</w:t>
      </w:r>
      <w:r>
        <w:rPr>
          <w:rFonts w:ascii="Times New Roman" w:cs="Times New Roman" w:eastAsia="Times New Roman" w:hAnsi="Times New Roman"/>
          <w:b w:val="off"/>
          <w:bCs w:val="off"/>
          <w:i w:val="off"/>
          <w:iCs w:val="off"/>
          <w:color w:val="000000"/>
          <w:sz w:val="24"/>
          <w:szCs w:val="24"/>
        </w:rPr>
        <w:t xml:space="preserve">тобы </w:t>
      </w:r>
      <w:r>
        <w:rPr>
          <w:rFonts w:ascii="Times New Roman" w:cs="Times New Roman" w:eastAsia="Times New Roman" w:hAnsi="Times New Roman"/>
          <w:b w:val="off"/>
          <w:bCs w:val="off"/>
          <w:i w:val="off"/>
          <w:iCs w:val="off"/>
          <w:color w:val="000000"/>
          <w:sz w:val="24"/>
          <w:szCs w:val="24"/>
        </w:rPr>
        <w:t>наше осмысление</w:t>
      </w:r>
      <w:r>
        <w:rPr>
          <w:rFonts w:ascii="Times New Roman" w:cs="Times New Roman" w:eastAsia="Times New Roman" w:hAnsi="Times New Roman"/>
          <w:b w:val="off"/>
          <w:bCs w:val="off"/>
          <w:i w:val="off"/>
          <w:iCs w:val="off"/>
          <w:color w:val="000000"/>
          <w:sz w:val="24"/>
          <w:szCs w:val="24"/>
        </w:rPr>
        <w:t xml:space="preserve"> не перетягивалась на Сердце. Сердце не должно уже этим заниматься, оно должно заниматься человечностью.</w:t>
      </w:r>
    </w:p>
    <w:p w14:paraId="00000144">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Пример действия Части Осмысленности.</w:t>
      </w:r>
    </w:p>
    <w:p w14:paraId="00000145">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 xml:space="preserve">00:11:42-00:30:40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10</w:t>
      </w:r>
      <w:r>
        <w:rPr>
          <w:rFonts w:ascii="Times New Roman" w:cs="Times New Roman" w:eastAsia="Times New Roman" w:hAnsi="Times New Roman"/>
          <w:b/>
          <w:bCs/>
          <w:i/>
          <w:iCs/>
          <w:color w:val="7030a0"/>
          <w:sz w:val="24"/>
          <w:szCs w:val="24"/>
        </w:rPr>
        <w:t>.</w:t>
      </w:r>
      <w:r>
        <w:rPr>
          <w:rFonts w:ascii="Times New Roman" w:cs="Times New Roman" w:eastAsia="Times New Roman" w:hAnsi="Times New Roman"/>
          <w:b/>
          <w:bCs/>
          <w:i w:val="off"/>
          <w:iCs w:val="off"/>
          <w:color w:val="000000"/>
          <w:sz w:val="24"/>
          <w:szCs w:val="24"/>
        </w:rPr>
        <w:t xml:space="preserve"> Преображение Сердца</w:t>
      </w:r>
      <w:r>
        <w:rPr>
          <w:rFonts w:ascii="Times New Roman" w:cs="Times New Roman" w:eastAsia="Times New Roman" w:hAnsi="Times New Roman"/>
          <w:b/>
          <w:bCs/>
          <w:i w:val="off"/>
          <w:iCs w:val="off"/>
          <w:color w:val="000000"/>
          <w:sz w:val="24"/>
          <w:szCs w:val="24"/>
        </w:rPr>
        <w:t>, перевод действия осмысленности кин в Часть Осмысленность.</w:t>
      </w:r>
    </w:p>
    <w:p w14:paraId="00000146">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С</w:t>
      </w:r>
      <w:r>
        <w:rPr>
          <w:rFonts w:ascii="Times New Roman" w:cs="Times New Roman" w:eastAsia="Times New Roman" w:hAnsi="Times New Roman"/>
          <w:b/>
          <w:bCs/>
          <w:i w:val="off"/>
          <w:iCs w:val="off"/>
          <w:color w:val="000000"/>
          <w:sz w:val="24"/>
          <w:szCs w:val="24"/>
        </w:rPr>
        <w:t>тя</w:t>
      </w:r>
      <w:r>
        <w:rPr>
          <w:rFonts w:ascii="Times New Roman" w:cs="Times New Roman" w:eastAsia="Times New Roman" w:hAnsi="Times New Roman"/>
          <w:b/>
          <w:bCs/>
          <w:i w:val="off"/>
          <w:iCs w:val="off"/>
          <w:color w:val="000000"/>
          <w:sz w:val="24"/>
          <w:szCs w:val="24"/>
        </w:rPr>
        <w:t>жание 64 видов Человечности в 64 вида Сердец</w:t>
      </w:r>
      <w:r>
        <w:rPr>
          <w:rFonts w:ascii="Times New Roman" w:cs="Times New Roman" w:eastAsia="Times New Roman" w:hAnsi="Times New Roman"/>
          <w:b/>
          <w:bCs/>
          <w:i w:val="off"/>
          <w:iCs w:val="off"/>
          <w:color w:val="000000"/>
          <w:sz w:val="24"/>
          <w:szCs w:val="24"/>
        </w:rPr>
        <w:t xml:space="preserve"> кин. Стяжание 1.048.576 Человечности (ракурсом Частности) в 64 Сердца.</w:t>
      </w:r>
    </w:p>
    <w:p w14:paraId="00000147">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 xml:space="preserve">Стяжание Частности Аксиома в Часть </w:t>
      </w:r>
      <w:r>
        <w:rPr>
          <w:rFonts w:ascii="Times New Roman" w:cs="Times New Roman" w:eastAsia="Times New Roman" w:hAnsi="Times New Roman"/>
          <w:b/>
          <w:bCs/>
          <w:i w:val="off"/>
          <w:iCs w:val="off"/>
          <w:color w:val="000000"/>
          <w:sz w:val="24"/>
          <w:szCs w:val="24"/>
        </w:rPr>
        <w:t>О</w:t>
      </w:r>
      <w:r>
        <w:rPr>
          <w:rFonts w:ascii="Times New Roman" w:cs="Times New Roman" w:eastAsia="Times New Roman" w:hAnsi="Times New Roman"/>
          <w:b/>
          <w:bCs/>
          <w:i w:val="off"/>
          <w:iCs w:val="off"/>
          <w:color w:val="000000"/>
          <w:sz w:val="24"/>
          <w:szCs w:val="24"/>
        </w:rPr>
        <w:t>смысленность.</w:t>
      </w:r>
    </w:p>
    <w:p w14:paraId="00000148">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 xml:space="preserve">Комментарии после практики. О </w:t>
      </w:r>
      <w:r>
        <w:rPr>
          <w:rFonts w:ascii="Times New Roman" w:cs="Times New Roman" w:eastAsia="Times New Roman" w:hAnsi="Times New Roman"/>
          <w:b w:val="off"/>
          <w:bCs w:val="off"/>
          <w:i w:val="off"/>
          <w:iCs w:val="off"/>
          <w:color w:val="000000"/>
          <w:sz w:val="24"/>
          <w:szCs w:val="24"/>
        </w:rPr>
        <w:t>С</w:t>
      </w:r>
      <w:r>
        <w:rPr>
          <w:rFonts w:ascii="Times New Roman" w:cs="Times New Roman" w:eastAsia="Times New Roman" w:hAnsi="Times New Roman"/>
          <w:b w:val="off"/>
          <w:bCs w:val="off"/>
          <w:i w:val="off"/>
          <w:iCs w:val="off"/>
          <w:color w:val="000000"/>
          <w:sz w:val="24"/>
          <w:szCs w:val="24"/>
        </w:rPr>
        <w:t>ердце и Человечности.</w:t>
      </w:r>
    </w:p>
    <w:p w14:paraId="00000149">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00:35:00 О продолжении в подразделении ВШ Синтеза Творения ВСП синтезфизичности</w:t>
      </w:r>
      <w:r>
        <w:rPr>
          <w:rFonts w:ascii="Times New Roman" w:cs="Times New Roman" w:eastAsia="Times New Roman" w:hAnsi="Times New Roman"/>
          <w:b w:val="off"/>
          <w:bCs w:val="off"/>
          <w:i w:val="off"/>
          <w:iCs w:val="off"/>
          <w:color w:val="000000"/>
          <w:sz w:val="24"/>
          <w:szCs w:val="24"/>
        </w:rPr>
        <w:t>.</w:t>
      </w:r>
    </w:p>
    <w:p w14:paraId="0000014A">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00:43:00 Об эмоциональном интеллекте. О сердце.</w:t>
      </w:r>
    </w:p>
    <w:p w14:paraId="0000014B">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00:47:20 О Част</w:t>
      </w:r>
      <w:r>
        <w:rPr>
          <w:rFonts w:ascii="Times New Roman" w:cs="Times New Roman" w:eastAsia="Times New Roman" w:hAnsi="Times New Roman"/>
          <w:b w:val="off"/>
          <w:bCs w:val="off"/>
          <w:i w:val="off"/>
          <w:iCs w:val="off"/>
          <w:color w:val="000000"/>
          <w:sz w:val="24"/>
          <w:szCs w:val="24"/>
        </w:rPr>
        <w:t>ях</w:t>
      </w:r>
      <w:r>
        <w:rPr>
          <w:rFonts w:ascii="Times New Roman" w:cs="Times New Roman" w:eastAsia="Times New Roman" w:hAnsi="Times New Roman"/>
          <w:b w:val="off"/>
          <w:bCs w:val="off"/>
          <w:i w:val="off"/>
          <w:iCs w:val="off"/>
          <w:color w:val="000000"/>
          <w:sz w:val="24"/>
          <w:szCs w:val="24"/>
        </w:rPr>
        <w:t xml:space="preserve"> Стратическое тело и Прастратическое тело. Это твоя личная аксиома.</w:t>
      </w:r>
    </w:p>
    <w:p w14:paraId="0000014C">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00:56:20 О Части</w:t>
      </w:r>
      <w:r>
        <w:rPr>
          <w:rFonts w:ascii="Times New Roman" w:cs="Times New Roman" w:eastAsia="Times New Roman" w:hAnsi="Times New Roman"/>
          <w:b w:val="off"/>
          <w:bCs w:val="off"/>
          <w:i w:val="off"/>
          <w:iCs w:val="off"/>
          <w:color w:val="000000"/>
          <w:sz w:val="24"/>
          <w:szCs w:val="24"/>
        </w:rPr>
        <w:t xml:space="preserve"> </w:t>
      </w:r>
      <w:r>
        <w:rPr>
          <w:rFonts w:ascii="Times New Roman" w:cs="Times New Roman" w:eastAsia="Times New Roman" w:hAnsi="Times New Roman"/>
          <w:b w:val="off"/>
          <w:bCs w:val="off"/>
          <w:i w:val="off"/>
          <w:iCs w:val="off"/>
          <w:color w:val="000000"/>
          <w:sz w:val="24"/>
          <w:szCs w:val="24"/>
        </w:rPr>
        <w:t>Т</w:t>
      </w:r>
      <w:r>
        <w:rPr>
          <w:rFonts w:ascii="Times New Roman" w:cs="Times New Roman" w:eastAsia="Times New Roman" w:hAnsi="Times New Roman"/>
          <w:b w:val="off"/>
          <w:bCs w:val="off"/>
          <w:i w:val="off"/>
          <w:iCs w:val="off"/>
          <w:color w:val="000000"/>
          <w:sz w:val="24"/>
          <w:szCs w:val="24"/>
        </w:rPr>
        <w:t>ело</w:t>
      </w:r>
      <w:r>
        <w:rPr>
          <w:rFonts w:ascii="Times New Roman" w:cs="Times New Roman" w:eastAsia="Times New Roman" w:hAnsi="Times New Roman"/>
          <w:b w:val="off"/>
          <w:bCs w:val="off"/>
          <w:i w:val="off"/>
          <w:iCs w:val="off"/>
          <w:color w:val="000000"/>
          <w:sz w:val="24"/>
          <w:szCs w:val="24"/>
        </w:rPr>
        <w:t xml:space="preserve"> </w:t>
      </w:r>
      <w:r>
        <w:rPr>
          <w:rFonts w:ascii="Times New Roman" w:cs="Times New Roman" w:eastAsia="Times New Roman" w:hAnsi="Times New Roman"/>
          <w:b w:val="off"/>
          <w:bCs w:val="off"/>
          <w:i w:val="off"/>
          <w:iCs w:val="off"/>
          <w:color w:val="000000"/>
          <w:sz w:val="24"/>
          <w:szCs w:val="24"/>
        </w:rPr>
        <w:t>Ману</w:t>
      </w:r>
      <w:r>
        <w:rPr>
          <w:rFonts w:ascii="Times New Roman" w:cs="Times New Roman" w:eastAsia="Times New Roman" w:hAnsi="Times New Roman"/>
          <w:b w:val="off"/>
          <w:bCs w:val="off"/>
          <w:i w:val="off"/>
          <w:iCs w:val="off"/>
          <w:color w:val="000000"/>
          <w:sz w:val="24"/>
          <w:szCs w:val="24"/>
        </w:rPr>
        <w:t xml:space="preserve"> ИВДИВО Изначально Вышестоящего Отца.</w:t>
      </w:r>
    </w:p>
    <w:p w14:paraId="0000014D">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01:02:03-01:4</w:t>
      </w:r>
      <w:r>
        <w:rPr>
          <w:rFonts w:ascii="Times New Roman" w:cs="Times New Roman" w:eastAsia="Times New Roman" w:hAnsi="Times New Roman"/>
          <w:b/>
          <w:bCs/>
          <w:i w:val="off"/>
          <w:iCs w:val="off"/>
          <w:color w:val="000000"/>
          <w:sz w:val="24"/>
          <w:szCs w:val="24"/>
        </w:rPr>
        <w:t>0</w:t>
      </w:r>
      <w:r>
        <w:rPr>
          <w:rFonts w:ascii="Times New Roman" w:cs="Times New Roman" w:eastAsia="Times New Roman" w:hAnsi="Times New Roman"/>
          <w:b/>
          <w:bCs/>
          <w:i w:val="off"/>
          <w:iCs w:val="off"/>
          <w:color w:val="000000"/>
          <w:sz w:val="24"/>
          <w:szCs w:val="24"/>
        </w:rPr>
        <w:t xml:space="preserve">:58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11</w:t>
      </w:r>
      <w:r>
        <w:rPr>
          <w:rFonts w:ascii="Times New Roman" w:cs="Times New Roman" w:eastAsia="Times New Roman" w:hAnsi="Times New Roman"/>
          <w:b/>
          <w:bCs/>
          <w:i/>
          <w:iCs/>
          <w:color w:val="7030a0"/>
          <w:sz w:val="24"/>
          <w:szCs w:val="24"/>
        </w:rPr>
        <w:t>.</w:t>
      </w:r>
      <w:r>
        <w:rPr>
          <w:rFonts w:ascii="Times New Roman" w:cs="Times New Roman" w:eastAsia="Times New Roman" w:hAnsi="Times New Roman"/>
          <w:b/>
          <w:bCs/>
          <w:i w:val="off"/>
          <w:iCs w:val="off"/>
          <w:color w:val="000000"/>
          <w:sz w:val="24"/>
          <w:szCs w:val="24"/>
        </w:rPr>
        <w:t xml:space="preserve"> Стяжание 7 Частей 37 Синтеза:</w:t>
      </w:r>
    </w:p>
    <w:p w14:paraId="0000014E">
      <w:pPr>
        <w:spacing w:after="0"/>
        <w:ind w:left="0" w:firstLine="864"/>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Т</w:t>
      </w:r>
      <w:r>
        <w:rPr>
          <w:rFonts w:ascii="Times New Roman" w:cs="Times New Roman" w:eastAsia="Times New Roman" w:hAnsi="Times New Roman"/>
          <w:b/>
          <w:bCs/>
          <w:i w:val="off"/>
          <w:iCs w:val="off"/>
          <w:color w:val="000000"/>
          <w:sz w:val="24"/>
          <w:szCs w:val="24"/>
        </w:rPr>
        <w:t>ело</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Ману</w:t>
      </w:r>
      <w:r>
        <w:rPr>
          <w:rFonts w:ascii="Times New Roman" w:cs="Times New Roman" w:eastAsia="Times New Roman" w:hAnsi="Times New Roman"/>
          <w:b/>
          <w:bCs/>
          <w:i w:val="off"/>
          <w:iCs w:val="off"/>
          <w:color w:val="000000"/>
          <w:sz w:val="24"/>
          <w:szCs w:val="24"/>
        </w:rPr>
        <w:t xml:space="preserve"> ИВДИВО Изначально Вышестоящего Отца,</w:t>
      </w:r>
    </w:p>
    <w:p w14:paraId="0000014F">
      <w:pPr>
        <w:spacing w:after="0"/>
        <w:ind w:left="0" w:firstLine="864"/>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С</w:t>
      </w:r>
      <w:r>
        <w:rPr>
          <w:rFonts w:ascii="Times New Roman" w:cs="Times New Roman" w:eastAsia="Times New Roman" w:hAnsi="Times New Roman"/>
          <w:b/>
          <w:bCs/>
          <w:i w:val="off"/>
          <w:iCs w:val="off"/>
          <w:color w:val="000000"/>
          <w:sz w:val="24"/>
          <w:szCs w:val="24"/>
        </w:rPr>
        <w:t xml:space="preserve">тратическое тело </w:t>
      </w:r>
      <w:r>
        <w:rPr>
          <w:rFonts w:ascii="Times New Roman" w:cs="Times New Roman" w:eastAsia="Times New Roman" w:hAnsi="Times New Roman"/>
          <w:b/>
          <w:bCs/>
          <w:i w:val="off"/>
          <w:iCs w:val="off"/>
          <w:color w:val="000000"/>
          <w:sz w:val="24"/>
          <w:szCs w:val="24"/>
        </w:rPr>
        <w:t>Изначально Вышестоящего Отца,</w:t>
      </w:r>
    </w:p>
    <w:p w14:paraId="00000150">
      <w:pPr>
        <w:spacing w:after="0"/>
        <w:ind w:left="0" w:firstLine="864"/>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 xml:space="preserve">ИВДИВО-тело аксиомы </w:t>
      </w:r>
      <w:r>
        <w:rPr>
          <w:rFonts w:ascii="Times New Roman" w:cs="Times New Roman" w:eastAsia="Times New Roman" w:hAnsi="Times New Roman"/>
          <w:b/>
          <w:bCs/>
          <w:i w:val="off"/>
          <w:iCs w:val="off"/>
          <w:color w:val="000000"/>
          <w:sz w:val="24"/>
          <w:szCs w:val="24"/>
        </w:rPr>
        <w:t>Изначально Вышестоящего Отца,</w:t>
      </w:r>
    </w:p>
    <w:p w14:paraId="00000151">
      <w:pPr>
        <w:spacing w:after="0"/>
        <w:ind w:left="0" w:firstLine="864"/>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 xml:space="preserve">Тело </w:t>
      </w:r>
      <w:r>
        <w:rPr>
          <w:rFonts w:ascii="Times New Roman" w:cs="Times New Roman" w:eastAsia="Times New Roman" w:hAnsi="Times New Roman"/>
          <w:b/>
          <w:bCs/>
          <w:i w:val="off"/>
          <w:iCs w:val="off"/>
          <w:color w:val="000000"/>
          <w:sz w:val="24"/>
          <w:szCs w:val="24"/>
        </w:rPr>
        <w:t>метаизвеч</w:t>
      </w:r>
      <w:r>
        <w:rPr>
          <w:rFonts w:ascii="Times New Roman" w:cs="Times New Roman" w:eastAsia="Times New Roman" w:hAnsi="Times New Roman"/>
          <w:b/>
          <w:bCs/>
          <w:i w:val="off"/>
          <w:iCs w:val="off"/>
          <w:color w:val="000000"/>
          <w:sz w:val="24"/>
          <w:szCs w:val="24"/>
        </w:rPr>
        <w:t>ного сверхкосмоса</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Изначально Вышестоящего Отца,</w:t>
      </w:r>
    </w:p>
    <w:p w14:paraId="00000152">
      <w:pPr>
        <w:spacing w:after="0"/>
        <w:ind w:left="0" w:firstLine="864"/>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П</w:t>
      </w:r>
      <w:r>
        <w:rPr>
          <w:rFonts w:ascii="Times New Roman" w:cs="Times New Roman" w:eastAsia="Times New Roman" w:hAnsi="Times New Roman"/>
          <w:b/>
          <w:bCs/>
          <w:i w:val="off"/>
          <w:iCs w:val="off"/>
          <w:color w:val="000000"/>
          <w:sz w:val="24"/>
          <w:szCs w:val="24"/>
        </w:rPr>
        <w:t xml:space="preserve">раосмысленность </w:t>
      </w:r>
      <w:r>
        <w:rPr>
          <w:rFonts w:ascii="Times New Roman" w:cs="Times New Roman" w:eastAsia="Times New Roman" w:hAnsi="Times New Roman"/>
          <w:b/>
          <w:bCs/>
          <w:i w:val="off"/>
          <w:iCs w:val="off"/>
          <w:color w:val="000000"/>
          <w:sz w:val="24"/>
          <w:szCs w:val="24"/>
        </w:rPr>
        <w:t>Изначально Вышестоящего Отца,</w:t>
      </w:r>
    </w:p>
    <w:p w14:paraId="00000153">
      <w:pPr>
        <w:spacing w:after="0"/>
        <w:ind w:left="0" w:firstLine="864"/>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П</w:t>
      </w:r>
      <w:r>
        <w:rPr>
          <w:rFonts w:ascii="Times New Roman" w:cs="Times New Roman" w:eastAsia="Times New Roman" w:hAnsi="Times New Roman"/>
          <w:b/>
          <w:bCs/>
          <w:i w:val="off"/>
          <w:iCs w:val="off"/>
          <w:color w:val="000000"/>
          <w:sz w:val="24"/>
          <w:szCs w:val="24"/>
        </w:rPr>
        <w:t>растратическое тело</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Изначально Вышестоящего Отца,</w:t>
      </w:r>
    </w:p>
    <w:p w14:paraId="00000154">
      <w:pPr>
        <w:spacing w:after="0"/>
        <w:ind w:left="0" w:firstLine="864"/>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ИВДИВО-тело прааксиомы</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Изначально Вышестоящего Отца.</w:t>
      </w:r>
    </w:p>
    <w:p w14:paraId="00000155">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Стяжание Аксиом в каждую Часть.</w:t>
      </w:r>
    </w:p>
    <w:p w14:paraId="00000156">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Фиксация Импульсов Космосов (трёх видов космоса).</w:t>
      </w:r>
    </w:p>
    <w:p w14:paraId="00000157">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 xml:space="preserve">Взаимодействие с ИВА ИВО 37 Синтеза, стяжание обучения у ИВА ИВО. </w:t>
      </w:r>
      <w:r>
        <w:rPr>
          <w:rFonts w:ascii="Times New Roman" w:cs="Times New Roman" w:eastAsia="Times New Roman" w:hAnsi="Times New Roman"/>
          <w:b w:val="off"/>
          <w:bCs w:val="off"/>
          <w:i/>
          <w:iCs/>
          <w:color w:val="000000"/>
          <w:sz w:val="24"/>
          <w:szCs w:val="24"/>
        </w:rPr>
        <w:t>Описание ИВА ИВО</w:t>
      </w:r>
      <w:r>
        <w:rPr>
          <w:rFonts w:ascii="Times New Roman" w:cs="Times New Roman" w:eastAsia="Times New Roman" w:hAnsi="Times New Roman"/>
          <w:b/>
          <w:bCs/>
          <w:i/>
          <w:iCs/>
          <w:color w:val="000000"/>
          <w:sz w:val="24"/>
          <w:szCs w:val="24"/>
        </w:rPr>
        <w:t>.</w:t>
      </w:r>
    </w:p>
    <w:p w14:paraId="00000158">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 xml:space="preserve">Комментарии </w:t>
      </w:r>
      <w:r>
        <w:rPr>
          <w:rFonts w:ascii="Times New Roman" w:cs="Times New Roman" w:eastAsia="Times New Roman" w:hAnsi="Times New Roman"/>
          <w:b w:val="off"/>
          <w:bCs w:val="off"/>
          <w:i w:val="off"/>
          <w:iCs w:val="off"/>
          <w:color w:val="000000"/>
          <w:sz w:val="24"/>
          <w:szCs w:val="24"/>
        </w:rPr>
        <w:t>о</w:t>
      </w:r>
      <w:r>
        <w:rPr>
          <w:rFonts w:ascii="Times New Roman" w:cs="Times New Roman" w:eastAsia="Times New Roman" w:hAnsi="Times New Roman"/>
          <w:b w:val="off"/>
          <w:bCs w:val="off"/>
          <w:i w:val="off"/>
          <w:iCs w:val="off"/>
          <w:color w:val="000000"/>
          <w:sz w:val="24"/>
          <w:szCs w:val="24"/>
        </w:rPr>
        <w:t xml:space="preserve"> практик</w:t>
      </w:r>
      <w:r>
        <w:rPr>
          <w:rFonts w:ascii="Times New Roman" w:cs="Times New Roman" w:eastAsia="Times New Roman" w:hAnsi="Times New Roman"/>
          <w:b w:val="off"/>
          <w:bCs w:val="off"/>
          <w:i w:val="off"/>
          <w:iCs w:val="off"/>
          <w:color w:val="000000"/>
          <w:sz w:val="24"/>
          <w:szCs w:val="24"/>
        </w:rPr>
        <w:t>е</w:t>
      </w:r>
      <w:r>
        <w:rPr>
          <w:rFonts w:ascii="Times New Roman" w:cs="Times New Roman" w:eastAsia="Times New Roman" w:hAnsi="Times New Roman"/>
          <w:b w:val="off"/>
          <w:bCs w:val="off"/>
          <w:i w:val="off"/>
          <w:iCs w:val="off"/>
          <w:color w:val="000000"/>
          <w:sz w:val="24"/>
          <w:szCs w:val="24"/>
        </w:rPr>
        <w:t>. Об аксиоматическом видении.</w:t>
      </w:r>
    </w:p>
    <w:p w14:paraId="00000159">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0</w:t>
      </w:r>
      <w:r>
        <w:rPr>
          <w:rFonts w:ascii="Times New Roman" w:cs="Times New Roman" w:eastAsia="Times New Roman" w:hAnsi="Times New Roman"/>
          <w:b w:val="off"/>
          <w:bCs w:val="off"/>
          <w:i w:val="off"/>
          <w:iCs w:val="off"/>
          <w:color w:val="000000"/>
          <w:sz w:val="24"/>
          <w:szCs w:val="24"/>
        </w:rPr>
        <w:t>1</w:t>
      </w:r>
      <w:r>
        <w:rPr>
          <w:rFonts w:ascii="Times New Roman" w:cs="Times New Roman" w:eastAsia="Times New Roman" w:hAnsi="Times New Roman"/>
          <w:b w:val="off"/>
          <w:bCs w:val="off"/>
          <w:i w:val="off"/>
          <w:iCs w:val="off"/>
          <w:color w:val="000000"/>
          <w:sz w:val="24"/>
          <w:szCs w:val="24"/>
        </w:rPr>
        <w:t>:46:00 О дополнительных видах Синтеза ИВА ИВО. Энциклопедический синтез и Системный синтез ИВАС Кут Хуми. Системный синтез Ману ИВДИВО.</w:t>
      </w:r>
    </w:p>
    <w:p w14:paraId="0000015A">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Системный синтез при чтении Распоряжений ИВО помога</w:t>
      </w:r>
      <w:r>
        <w:rPr>
          <w:rFonts w:ascii="Times New Roman" w:cs="Times New Roman" w:eastAsia="Times New Roman" w:hAnsi="Times New Roman"/>
          <w:b w:val="off"/>
          <w:bCs w:val="off"/>
          <w:i w:val="off"/>
          <w:iCs w:val="off"/>
          <w:color w:val="000000"/>
          <w:sz w:val="24"/>
          <w:szCs w:val="24"/>
        </w:rPr>
        <w:t>ет</w:t>
      </w:r>
      <w:r>
        <w:rPr>
          <w:rFonts w:ascii="Times New Roman" w:cs="Times New Roman" w:eastAsia="Times New Roman" w:hAnsi="Times New Roman"/>
          <w:b w:val="off"/>
          <w:bCs w:val="off"/>
          <w:i w:val="off"/>
          <w:iCs w:val="off"/>
          <w:color w:val="000000"/>
          <w:sz w:val="24"/>
          <w:szCs w:val="24"/>
        </w:rPr>
        <w:t xml:space="preserve"> правильно сформировать осмысление Распоряжения. Это лучший синтез, который помогает понимать Распоряжения. И можно стяжать, например, Системный синтез 1 Распоряжения ИВО и т.д. </w:t>
      </w:r>
    </w:p>
    <w:p w14:paraId="0000015B">
      <w:pPr>
        <w:spacing w:after="0"/>
        <w:ind w:left="0" w:firstLine="533"/>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 xml:space="preserve">01:50:50 </w:t>
      </w:r>
      <w:r>
        <w:rPr>
          <w:rFonts w:ascii="Times New Roman" w:cs="Times New Roman" w:eastAsia="Times New Roman" w:hAnsi="Times New Roman"/>
          <w:b w:val="off"/>
          <w:bCs w:val="off"/>
          <w:i w:val="off"/>
          <w:iCs w:val="off"/>
          <w:color w:val="000000"/>
          <w:sz w:val="24"/>
          <w:szCs w:val="24"/>
        </w:rPr>
        <w:t>О стяжании</w:t>
      </w:r>
      <w:r>
        <w:rPr>
          <w:rFonts w:ascii="Times New Roman" w:cs="Times New Roman" w:eastAsia="Times New Roman" w:hAnsi="Times New Roman"/>
          <w:b w:val="off"/>
          <w:bCs w:val="off"/>
          <w:i w:val="off"/>
          <w:iCs w:val="off"/>
          <w:color w:val="000000"/>
          <w:sz w:val="24"/>
          <w:szCs w:val="24"/>
        </w:rPr>
        <w:t xml:space="preserve"> Тел.</w:t>
      </w:r>
    </w:p>
    <w:p w14:paraId="0000015C">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 xml:space="preserve">01:51:10-02:14:00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12</w:t>
      </w:r>
      <w:r>
        <w:rPr>
          <w:rFonts w:ascii="Times New Roman" w:cs="Times New Roman" w:eastAsia="Times New Roman" w:hAnsi="Times New Roman"/>
          <w:b/>
          <w:bCs/>
          <w:i/>
          <w:iCs/>
          <w:color w:val="7030a0"/>
          <w:sz w:val="24"/>
          <w:szCs w:val="24"/>
        </w:rPr>
        <w:t>.</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Стяжание Человек-Землян в явлении шести архетипов.</w:t>
      </w:r>
      <w:r>
        <w:rPr>
          <w:rFonts w:ascii="Times New Roman" w:cs="Times New Roman" w:eastAsia="Times New Roman" w:hAnsi="Times New Roman"/>
          <w:b/>
          <w:bCs/>
          <w:i w:val="off"/>
          <w:iCs w:val="off"/>
          <w:color w:val="000000"/>
          <w:sz w:val="24"/>
          <w:szCs w:val="24"/>
        </w:rPr>
        <w:t xml:space="preserve"> С</w:t>
      </w:r>
      <w:r>
        <w:rPr>
          <w:rFonts w:ascii="Times New Roman" w:cs="Times New Roman" w:eastAsia="Times New Roman" w:hAnsi="Times New Roman"/>
          <w:b/>
          <w:bCs/>
          <w:i w:val="off"/>
          <w:iCs w:val="off"/>
          <w:color w:val="000000"/>
          <w:sz w:val="24"/>
          <w:szCs w:val="24"/>
        </w:rPr>
        <w:t>интезирование и творение</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1</w:t>
      </w:r>
      <w:r>
        <w:rPr>
          <w:rFonts w:ascii="Times New Roman" w:cs="Times New Roman" w:eastAsia="Times New Roman" w:hAnsi="Times New Roman"/>
          <w:b/>
          <w:bCs/>
          <w:i w:val="off"/>
          <w:iCs w:val="off"/>
          <w:color w:val="000000"/>
          <w:sz w:val="24"/>
          <w:szCs w:val="24"/>
        </w:rPr>
        <w:t>7</w:t>
      </w:r>
      <w:r>
        <w:rPr>
          <w:rFonts w:ascii="Times New Roman" w:cs="Times New Roman" w:eastAsia="Times New Roman" w:hAnsi="Times New Roman"/>
          <w:b/>
          <w:bCs/>
          <w:i w:val="off"/>
          <w:iCs w:val="off"/>
          <w:color w:val="000000"/>
          <w:sz w:val="24"/>
          <w:szCs w:val="24"/>
        </w:rPr>
        <w:t>-ти</w:t>
      </w:r>
      <w:r>
        <w:rPr>
          <w:rFonts w:ascii="Times New Roman" w:cs="Times New Roman" w:eastAsia="Times New Roman" w:hAnsi="Times New Roman"/>
          <w:b/>
          <w:bCs/>
          <w:i w:val="off"/>
          <w:iCs w:val="off"/>
          <w:color w:val="000000"/>
          <w:sz w:val="24"/>
          <w:szCs w:val="24"/>
        </w:rPr>
        <w:t xml:space="preserve"> миллиардов 163</w:t>
      </w:r>
      <w:r>
        <w:rPr>
          <w:rFonts w:ascii="Times New Roman" w:cs="Times New Roman" w:eastAsia="Times New Roman" w:hAnsi="Times New Roman"/>
          <w:b/>
          <w:bCs/>
          <w:i w:val="off"/>
          <w:iCs w:val="off"/>
          <w:color w:val="000000"/>
          <w:sz w:val="24"/>
          <w:szCs w:val="24"/>
        </w:rPr>
        <w:t>-х</w:t>
      </w:r>
      <w:r>
        <w:rPr>
          <w:rFonts w:ascii="Times New Roman" w:cs="Times New Roman" w:eastAsia="Times New Roman" w:hAnsi="Times New Roman"/>
          <w:b/>
          <w:bCs/>
          <w:i w:val="off"/>
          <w:iCs w:val="off"/>
          <w:color w:val="000000"/>
          <w:sz w:val="24"/>
          <w:szCs w:val="24"/>
        </w:rPr>
        <w:t xml:space="preserve"> миллионов 156</w:t>
      </w:r>
      <w:r>
        <w:rPr>
          <w:rFonts w:ascii="Times New Roman" w:cs="Times New Roman" w:eastAsia="Times New Roman" w:hAnsi="Times New Roman"/>
          <w:b/>
          <w:bCs/>
          <w:i w:val="off"/>
          <w:iCs w:val="off"/>
          <w:color w:val="000000"/>
          <w:sz w:val="24"/>
          <w:szCs w:val="24"/>
        </w:rPr>
        <w:t>-ти</w:t>
      </w:r>
      <w:r>
        <w:rPr>
          <w:rFonts w:ascii="Times New Roman" w:cs="Times New Roman" w:eastAsia="Times New Roman" w:hAnsi="Times New Roman"/>
          <w:b/>
          <w:bCs/>
          <w:i w:val="off"/>
          <w:iCs w:val="off"/>
          <w:color w:val="000000"/>
          <w:sz w:val="24"/>
          <w:szCs w:val="24"/>
        </w:rPr>
        <w:t xml:space="preserve"> тысяч 480</w:t>
      </w:r>
      <w:r>
        <w:rPr>
          <w:rFonts w:ascii="Times New Roman" w:cs="Times New Roman" w:eastAsia="Times New Roman" w:hAnsi="Times New Roman"/>
          <w:b/>
          <w:bCs/>
          <w:i w:val="off"/>
          <w:iCs w:val="off"/>
          <w:color w:val="000000"/>
          <w:sz w:val="24"/>
          <w:szCs w:val="24"/>
        </w:rPr>
        <w:t>-ти</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пяти</w:t>
      </w:r>
      <w:r>
        <w:rPr>
          <w:rFonts w:ascii="Times New Roman" w:cs="Times New Roman" w:eastAsia="Times New Roman" w:hAnsi="Times New Roman"/>
          <w:b/>
          <w:bCs/>
          <w:i w:val="off"/>
          <w:iCs w:val="off"/>
          <w:color w:val="000000"/>
          <w:sz w:val="24"/>
          <w:szCs w:val="24"/>
        </w:rPr>
        <w:t xml:space="preserve"> видов тел по всем реальностям и видам материи</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val="off"/>
          <w:iCs w:val="off"/>
          <w:color w:val="000000"/>
          <w:sz w:val="24"/>
          <w:szCs w:val="24"/>
        </w:rPr>
        <w:t xml:space="preserve">1024-х архетипов </w:t>
      </w:r>
      <w:r>
        <w:rPr>
          <w:rFonts w:ascii="Times New Roman" w:cs="Times New Roman" w:eastAsia="Times New Roman" w:hAnsi="Times New Roman"/>
          <w:b/>
          <w:bCs/>
          <w:i w:val="off"/>
          <w:iCs w:val="off"/>
          <w:color w:val="ff0000"/>
          <w:sz w:val="24"/>
          <w:szCs w:val="24"/>
        </w:rPr>
        <w:t>2</w:t>
      </w:r>
      <w:r>
        <w:rPr>
          <w:rFonts w:ascii="Times New Roman" w:cs="Times New Roman" w:eastAsia="Times New Roman" w:hAnsi="Times New Roman"/>
          <w:b/>
          <w:bCs/>
          <w:i w:val="off"/>
          <w:iCs w:val="off"/>
          <w:color w:val="ff0000"/>
          <w:sz w:val="24"/>
          <w:szCs w:val="24"/>
        </w:rPr>
        <w:t>8</w:t>
      </w:r>
      <w:r>
        <w:rPr>
          <w:rFonts w:ascii="Times New Roman" w:cs="Times New Roman" w:eastAsia="Times New Roman" w:hAnsi="Times New Roman"/>
          <w:b/>
          <w:bCs/>
          <w:i w:val="off"/>
          <w:iCs w:val="off"/>
          <w:color w:val="ff0000"/>
          <w:sz w:val="24"/>
          <w:szCs w:val="24"/>
        </w:rPr>
        <w:t>-го Космоса</w:t>
      </w:r>
      <w:r>
        <w:rPr>
          <w:rFonts w:ascii="Times New Roman" w:cs="Times New Roman" w:eastAsia="Times New Roman" w:hAnsi="Times New Roman"/>
          <w:b/>
          <w:bCs/>
          <w:i w:val="off"/>
          <w:iCs w:val="off"/>
          <w:color w:val="000000"/>
          <w:sz w:val="24"/>
          <w:szCs w:val="24"/>
        </w:rPr>
        <w:t>.</w:t>
      </w:r>
    </w:p>
    <w:p w14:paraId="0000015D">
      <w:pPr>
        <w:spacing w:after="0"/>
        <w:ind w:left="0" w:firstLine="533"/>
        <w:jc w:val="both"/>
        <w:rPr>
          <w:rFonts w:ascii="Times New Roman" w:cs="Times New Roman" w:eastAsia="Times New Roman" w:hAnsi="Times New Roman"/>
          <w:b/>
          <w:bCs/>
          <w:i/>
          <w:iCs/>
          <w:color w:val="000000"/>
          <w:sz w:val="24"/>
          <w:szCs w:val="24"/>
        </w:rPr>
      </w:pPr>
      <w:r>
        <w:rPr>
          <w:rFonts w:ascii="Times New Roman" w:cs="Times New Roman" w:eastAsia="Times New Roman" w:hAnsi="Times New Roman"/>
          <w:b/>
          <w:bCs/>
          <w:i/>
          <w:iCs/>
          <w:color w:val="000000"/>
          <w:sz w:val="24"/>
          <w:szCs w:val="24"/>
        </w:rPr>
        <w:t>Отпускание Тел и стяжание Человек-Землян в шести архетипах ИВДИВО:</w:t>
      </w:r>
    </w:p>
    <w:p w14:paraId="0000015E">
      <w:pPr>
        <w:spacing w:after="0"/>
        <w:ind w:left="0" w:firstLine="1066"/>
        <w:jc w:val="both"/>
        <w:rPr>
          <w:rFonts w:ascii="Times New Roman" w:cs="Times New Roman" w:eastAsia="Times New Roman" w:hAnsi="Times New Roman"/>
          <w:b/>
          <w:bCs/>
          <w:i/>
          <w:iCs/>
          <w:color w:val="000000"/>
          <w:sz w:val="24"/>
          <w:szCs w:val="24"/>
        </w:rPr>
      </w:pPr>
      <w:r>
        <w:rPr>
          <w:rFonts w:ascii="Times New Roman" w:cs="Times New Roman" w:eastAsia="Times New Roman" w:hAnsi="Times New Roman"/>
          <w:b/>
          <w:bCs/>
          <w:i/>
          <w:iCs/>
          <w:color w:val="000000"/>
          <w:sz w:val="24"/>
          <w:szCs w:val="24"/>
        </w:rPr>
        <w:t xml:space="preserve">Фа-ИВДИВО </w:t>
      </w:r>
      <w:r>
        <w:rPr>
          <w:rFonts w:ascii="Times New Roman" w:cs="Times New Roman" w:eastAsia="Times New Roman" w:hAnsi="Times New Roman"/>
          <w:b/>
          <w:bCs/>
          <w:i/>
          <w:iCs/>
          <w:color w:val="000000"/>
          <w:sz w:val="24"/>
          <w:szCs w:val="24"/>
        </w:rPr>
        <w:t>Всеизвечины</w:t>
      </w:r>
      <w:r>
        <w:rPr>
          <w:rFonts w:ascii="Times New Roman" w:cs="Times New Roman" w:eastAsia="Times New Roman" w:hAnsi="Times New Roman"/>
          <w:b/>
          <w:bCs/>
          <w:i/>
          <w:iCs/>
          <w:color w:val="000000"/>
          <w:sz w:val="24"/>
          <w:szCs w:val="24"/>
        </w:rPr>
        <w:t xml:space="preserve">, </w:t>
      </w:r>
    </w:p>
    <w:p w14:paraId="0000015F">
      <w:pPr>
        <w:spacing w:after="0"/>
        <w:ind w:left="0" w:firstLine="1066"/>
        <w:jc w:val="both"/>
        <w:rPr>
          <w:rFonts w:ascii="Times New Roman" w:cs="Times New Roman" w:eastAsia="Times New Roman" w:hAnsi="Times New Roman"/>
          <w:b/>
          <w:bCs/>
          <w:i/>
          <w:iCs/>
          <w:color w:val="000000"/>
          <w:sz w:val="24"/>
          <w:szCs w:val="24"/>
        </w:rPr>
      </w:pPr>
      <w:r>
        <w:rPr>
          <w:rFonts w:ascii="Times New Roman" w:cs="Times New Roman" w:eastAsia="Times New Roman" w:hAnsi="Times New Roman"/>
          <w:b/>
          <w:bCs/>
          <w:i/>
          <w:iCs/>
          <w:color w:val="000000"/>
          <w:sz w:val="24"/>
          <w:szCs w:val="24"/>
        </w:rPr>
        <w:t xml:space="preserve">Фа-ИВДИВО </w:t>
      </w:r>
      <w:r>
        <w:rPr>
          <w:rFonts w:ascii="Times New Roman" w:cs="Times New Roman" w:eastAsia="Times New Roman" w:hAnsi="Times New Roman"/>
          <w:b/>
          <w:bCs/>
          <w:i/>
          <w:iCs/>
          <w:color w:val="000000"/>
          <w:sz w:val="24"/>
          <w:szCs w:val="24"/>
        </w:rPr>
        <w:t>Суперизвечины</w:t>
      </w:r>
      <w:r>
        <w:rPr>
          <w:rFonts w:ascii="Times New Roman" w:cs="Times New Roman" w:eastAsia="Times New Roman" w:hAnsi="Times New Roman"/>
          <w:b/>
          <w:bCs/>
          <w:i/>
          <w:iCs/>
          <w:color w:val="000000"/>
          <w:sz w:val="24"/>
          <w:szCs w:val="24"/>
        </w:rPr>
        <w:t xml:space="preserve">, </w:t>
      </w:r>
    </w:p>
    <w:p w14:paraId="00000160">
      <w:pPr>
        <w:spacing w:after="0"/>
        <w:ind w:left="0" w:firstLine="1066"/>
        <w:jc w:val="both"/>
        <w:rPr>
          <w:rFonts w:ascii="Times New Roman" w:cs="Times New Roman" w:eastAsia="Times New Roman" w:hAnsi="Times New Roman"/>
          <w:b/>
          <w:bCs/>
          <w:i/>
          <w:iCs/>
          <w:color w:val="000000"/>
          <w:sz w:val="24"/>
          <w:szCs w:val="24"/>
        </w:rPr>
      </w:pPr>
      <w:r>
        <w:rPr>
          <w:rFonts w:ascii="Times New Roman" w:cs="Times New Roman" w:eastAsia="Times New Roman" w:hAnsi="Times New Roman"/>
          <w:b/>
          <w:bCs/>
          <w:i/>
          <w:iCs/>
          <w:color w:val="000000"/>
          <w:sz w:val="24"/>
          <w:szCs w:val="24"/>
        </w:rPr>
        <w:t>Фа-ИВДИВО</w:t>
      </w:r>
      <w:r>
        <w:rPr>
          <w:rFonts w:ascii="Times New Roman" w:cs="Times New Roman" w:eastAsia="Times New Roman" w:hAnsi="Times New Roman"/>
          <w:b/>
          <w:bCs/>
          <w:i/>
          <w:iCs/>
          <w:color w:val="000000"/>
          <w:sz w:val="24"/>
          <w:szCs w:val="24"/>
        </w:rPr>
        <w:t xml:space="preserve"> </w:t>
      </w:r>
      <w:r>
        <w:rPr>
          <w:rFonts w:ascii="Times New Roman" w:cs="Times New Roman" w:eastAsia="Times New Roman" w:hAnsi="Times New Roman"/>
          <w:b/>
          <w:bCs/>
          <w:i/>
          <w:iCs/>
          <w:color w:val="000000"/>
          <w:sz w:val="24"/>
          <w:szCs w:val="24"/>
        </w:rPr>
        <w:t xml:space="preserve">Высшую Метагалактику, </w:t>
      </w:r>
    </w:p>
    <w:p w14:paraId="00000161">
      <w:pPr>
        <w:spacing w:after="0"/>
        <w:ind w:left="0" w:firstLine="1066"/>
        <w:jc w:val="both"/>
        <w:rPr>
          <w:rFonts w:ascii="Times New Roman" w:cs="Times New Roman" w:eastAsia="Times New Roman" w:hAnsi="Times New Roman"/>
          <w:b/>
          <w:bCs/>
          <w:i/>
          <w:iCs/>
          <w:color w:val="000000"/>
          <w:sz w:val="24"/>
          <w:szCs w:val="24"/>
        </w:rPr>
      </w:pPr>
      <w:r>
        <w:rPr>
          <w:rFonts w:ascii="Times New Roman" w:cs="Times New Roman" w:eastAsia="Times New Roman" w:hAnsi="Times New Roman"/>
          <w:b/>
          <w:bCs/>
          <w:i/>
          <w:iCs/>
          <w:color w:val="000000"/>
          <w:sz w:val="24"/>
          <w:szCs w:val="24"/>
        </w:rPr>
        <w:t>Фа-ИВДИВО Высшую Октаву,</w:t>
      </w:r>
    </w:p>
    <w:p w14:paraId="00000162">
      <w:pPr>
        <w:spacing w:after="0"/>
        <w:ind w:left="0" w:firstLine="1066"/>
        <w:jc w:val="both"/>
        <w:rPr>
          <w:rFonts w:ascii="Times New Roman" w:cs="Times New Roman" w:eastAsia="Times New Roman" w:hAnsi="Times New Roman"/>
          <w:b/>
          <w:bCs/>
          <w:i/>
          <w:iCs/>
          <w:color w:val="000000"/>
          <w:sz w:val="24"/>
          <w:szCs w:val="24"/>
        </w:rPr>
      </w:pPr>
      <w:r>
        <w:rPr>
          <w:rFonts w:ascii="Times New Roman" w:cs="Times New Roman" w:eastAsia="Times New Roman" w:hAnsi="Times New Roman"/>
          <w:b/>
          <w:bCs/>
          <w:i/>
          <w:iCs/>
          <w:color w:val="000000"/>
          <w:sz w:val="24"/>
          <w:szCs w:val="24"/>
        </w:rPr>
        <w:t xml:space="preserve">Ре-ИВДИВО Высшую </w:t>
      </w:r>
      <w:r>
        <w:rPr>
          <w:rFonts w:ascii="Times New Roman" w:cs="Times New Roman" w:eastAsia="Times New Roman" w:hAnsi="Times New Roman"/>
          <w:b/>
          <w:bCs/>
          <w:i/>
          <w:iCs/>
          <w:color w:val="000000"/>
          <w:sz w:val="24"/>
          <w:szCs w:val="24"/>
        </w:rPr>
        <w:t>Всеедину</w:t>
      </w:r>
      <w:r>
        <w:rPr>
          <w:rFonts w:ascii="Times New Roman" w:cs="Times New Roman" w:eastAsia="Times New Roman" w:hAnsi="Times New Roman"/>
          <w:b/>
          <w:bCs/>
          <w:i/>
          <w:iCs/>
          <w:color w:val="000000"/>
          <w:sz w:val="24"/>
          <w:szCs w:val="24"/>
        </w:rPr>
        <w:t>,</w:t>
      </w:r>
    </w:p>
    <w:p w14:paraId="00000163">
      <w:pPr>
        <w:spacing w:after="0"/>
        <w:ind w:left="0" w:firstLine="1066"/>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iCs/>
          <w:color w:val="000000"/>
          <w:sz w:val="24"/>
          <w:szCs w:val="24"/>
        </w:rPr>
        <w:t xml:space="preserve">Ре-ИВДИВО Высшую </w:t>
      </w:r>
      <w:r>
        <w:rPr>
          <w:rFonts w:ascii="Times New Roman" w:cs="Times New Roman" w:eastAsia="Times New Roman" w:hAnsi="Times New Roman"/>
          <w:b/>
          <w:bCs/>
          <w:i/>
          <w:iCs/>
          <w:color w:val="000000"/>
          <w:sz w:val="24"/>
          <w:szCs w:val="24"/>
        </w:rPr>
        <w:t>Извечину</w:t>
      </w:r>
      <w:r>
        <w:rPr>
          <w:rFonts w:ascii="Times New Roman" w:cs="Times New Roman" w:eastAsia="Times New Roman" w:hAnsi="Times New Roman"/>
          <w:b/>
          <w:bCs/>
          <w:i/>
          <w:iCs/>
          <w:color w:val="000000"/>
          <w:sz w:val="24"/>
          <w:szCs w:val="24"/>
        </w:rPr>
        <w:t>.</w:t>
      </w:r>
    </w:p>
    <w:p w14:paraId="00000164">
      <w:pPr>
        <w:spacing w:after="0"/>
        <w:ind w:left="0" w:firstLine="534"/>
        <w:jc w:val="both"/>
        <w:rPr>
          <w:rFonts w:ascii="Times New Roman" w:cs="Times New Roman" w:eastAsia="Times New Roman" w:hAnsi="Times New Roman"/>
          <w:b w:val="off"/>
          <w:bCs w:val="off"/>
          <w:i w:val="off"/>
          <w:iCs w:val="off"/>
          <w:color w:val="000000"/>
          <w:sz w:val="24"/>
          <w:szCs w:val="24"/>
        </w:rPr>
      </w:pPr>
      <w:r>
        <w:rPr>
          <w:rFonts w:ascii="Times New Roman" w:cs="Times New Roman" w:eastAsia="Times New Roman" w:hAnsi="Times New Roman"/>
          <w:b w:val="off"/>
          <w:bCs w:val="off"/>
          <w:i w:val="off"/>
          <w:iCs w:val="off"/>
          <w:color w:val="000000"/>
          <w:sz w:val="24"/>
          <w:szCs w:val="24"/>
        </w:rPr>
        <w:t>О стяжании космосов.</w:t>
      </w:r>
    </w:p>
    <w:p w14:paraId="00000165">
      <w:pPr>
        <w:spacing w:after="0"/>
        <w:ind w:left="0" w:firstLine="533"/>
        <w:jc w:val="both"/>
        <w:rPr>
          <w:rFonts w:ascii="Times New Roman" w:cs="Times New Roman" w:eastAsia="Times New Roman" w:hAnsi="Times New Roman"/>
          <w:b/>
          <w:bCs/>
          <w:i w:val="off"/>
          <w:iCs w:val="off"/>
          <w:color w:val="000000"/>
          <w:sz w:val="24"/>
          <w:szCs w:val="24"/>
        </w:rPr>
      </w:pPr>
      <w:r>
        <w:rPr>
          <w:rFonts w:ascii="Times New Roman" w:cs="Times New Roman" w:eastAsia="Times New Roman" w:hAnsi="Times New Roman"/>
          <w:b/>
          <w:bCs/>
          <w:i w:val="off"/>
          <w:iCs w:val="off"/>
          <w:color w:val="000000"/>
          <w:sz w:val="24"/>
          <w:szCs w:val="24"/>
        </w:rPr>
        <w:t>02:19:30-02:3</w:t>
      </w:r>
      <w:r>
        <w:rPr>
          <w:rFonts w:ascii="Times New Roman" w:cs="Times New Roman" w:eastAsia="Times New Roman" w:hAnsi="Times New Roman"/>
          <w:b/>
          <w:bCs/>
          <w:i w:val="off"/>
          <w:iCs w:val="off"/>
          <w:color w:val="000000"/>
          <w:sz w:val="24"/>
          <w:szCs w:val="24"/>
        </w:rPr>
        <w:t>3:00</w:t>
      </w:r>
      <w:r>
        <w:rPr>
          <w:rFonts w:ascii="Times New Roman" w:cs="Times New Roman" w:eastAsia="Times New Roman" w:hAnsi="Times New Roman"/>
          <w:b/>
          <w:bCs/>
          <w:i w:val="off"/>
          <w:iCs w:val="off"/>
          <w:color w:val="000000"/>
          <w:sz w:val="24"/>
          <w:szCs w:val="24"/>
        </w:rPr>
        <w:t xml:space="preserve"> </w:t>
      </w:r>
      <w:r>
        <w:rPr>
          <w:rFonts w:ascii="Times New Roman" w:cs="Times New Roman" w:eastAsia="Times New Roman" w:hAnsi="Times New Roman"/>
          <w:b/>
          <w:bCs/>
          <w:i/>
          <w:iCs/>
          <w:color w:val="7030a0"/>
          <w:sz w:val="24"/>
          <w:szCs w:val="24"/>
        </w:rPr>
        <w:t xml:space="preserve">Практика </w:t>
      </w:r>
      <w:r>
        <w:rPr>
          <w:rFonts w:ascii="Times New Roman" w:cs="Times New Roman" w:eastAsia="Times New Roman" w:hAnsi="Times New Roman"/>
          <w:b/>
          <w:bCs/>
          <w:i/>
          <w:iCs/>
          <w:color w:val="7030a0"/>
          <w:sz w:val="24"/>
          <w:szCs w:val="24"/>
        </w:rPr>
        <w:t>13</w:t>
      </w:r>
      <w:r>
        <w:rPr>
          <w:rFonts w:ascii="Times New Roman" w:cs="Times New Roman" w:eastAsia="Times New Roman" w:hAnsi="Times New Roman"/>
          <w:b/>
          <w:bCs/>
          <w:i/>
          <w:iCs/>
          <w:color w:val="7030a0"/>
          <w:sz w:val="24"/>
          <w:szCs w:val="24"/>
        </w:rPr>
        <w:t>.</w:t>
      </w:r>
      <w:r>
        <w:rPr>
          <w:rFonts w:ascii="Times New Roman" w:cs="Times New Roman" w:eastAsia="Times New Roman" w:hAnsi="Times New Roman"/>
          <w:b/>
          <w:bCs/>
          <w:i w:val="off"/>
          <w:iCs w:val="off"/>
          <w:color w:val="000000"/>
          <w:sz w:val="24"/>
          <w:szCs w:val="24"/>
        </w:rPr>
        <w:t xml:space="preserve"> Итоговая практика.</w:t>
      </w:r>
    </w:p>
    <w:p w14:paraId="00000166">
      <w:pPr>
        <w:spacing w:after="0"/>
        <w:ind w:left="0" w:firstLine="533"/>
        <w:jc w:val="both"/>
        <w:rPr>
          <w:rFonts w:ascii="Times New Roman" w:cs="Times New Roman" w:eastAsia="Times New Roman" w:hAnsi="Times New Roman"/>
          <w:b/>
          <w:bCs/>
          <w:i w:val="off"/>
          <w:iCs w:val="off"/>
          <w:color w:val="000000"/>
          <w:sz w:val="24"/>
          <w:szCs w:val="24"/>
        </w:rPr>
      </w:pPr>
    </w:p>
    <w:p w14:paraId="00000167">
      <w:pPr>
        <w:spacing w:after="0"/>
        <w:ind w:left="0" w:firstLine="533"/>
        <w:jc w:val="both"/>
        <w:rPr>
          <w:rFonts w:ascii="Times New Roman" w:cs="Times New Roman" w:eastAsia="Times New Roman" w:hAnsi="Times New Roman"/>
          <w:b w:val="off"/>
          <w:bCs w:val="off"/>
          <w:i w:val="off"/>
          <w:iCs w:val="off"/>
          <w:color w:val="000000"/>
          <w:sz w:val="24"/>
          <w:szCs w:val="24"/>
        </w:rPr>
      </w:pPr>
    </w:p>
    <w:p w14:paraId="00000168">
      <w:pPr>
        <w:spacing w:after="0"/>
        <w:ind w:firstLine="567"/>
        <w:jc w:val="right"/>
        <w:rPr>
          <w:rFonts w:ascii="Times New Roman" w:cs="Times New Roman" w:hAnsi="Times New Roman"/>
          <w:sz w:val="20"/>
          <w:szCs w:val="20"/>
        </w:rPr>
      </w:pPr>
      <w:r>
        <w:rPr>
          <w:rFonts w:ascii="Times New Roman" w:cs="Times New Roman" w:hAnsi="Times New Roman"/>
          <w:sz w:val="20"/>
          <w:szCs w:val="20"/>
        </w:rPr>
        <w:t>Текст подготовил</w:t>
      </w:r>
      <w:r>
        <w:rPr>
          <w:rFonts w:ascii="Times New Roman" w:cs="Times New Roman" w:hAnsi="Times New Roman"/>
          <w:sz w:val="20"/>
          <w:szCs w:val="20"/>
        </w:rPr>
        <w:t>и</w:t>
      </w:r>
      <w:r>
        <w:rPr>
          <w:rFonts w:ascii="Times New Roman" w:cs="Times New Roman" w:hAnsi="Times New Roman"/>
          <w:sz w:val="20"/>
          <w:szCs w:val="20"/>
        </w:rPr>
        <w:t>:</w:t>
      </w:r>
    </w:p>
    <w:p w14:paraId="00000169">
      <w:pPr>
        <w:spacing w:after="0"/>
        <w:ind w:firstLine="567"/>
        <w:jc w:val="right"/>
        <w:rPr>
          <w:rFonts w:ascii="Times New Roman" w:cs="Times New Roman" w:hAnsi="Times New Roman"/>
          <w:sz w:val="20"/>
          <w:szCs w:val="20"/>
        </w:rPr>
      </w:pPr>
      <w:r>
        <w:rPr>
          <w:rFonts w:ascii="Times New Roman" w:eastAsia="Calibri" w:hAnsi="Times New Roman"/>
          <w:sz w:val="20"/>
          <w:szCs w:val="20"/>
          <w:lang w:val="ru-RU"/>
        </w:rPr>
        <w:t>Тинькова</w:t>
      </w:r>
      <w:r>
        <w:rPr>
          <w:rFonts w:ascii="Times New Roman" w:eastAsia="Calibri" w:hAnsi="Times New Roman" w:hint="default"/>
          <w:sz w:val="20"/>
          <w:szCs w:val="20"/>
          <w:lang w:val="ru-RU"/>
        </w:rPr>
        <w:t xml:space="preserve"> Лариса, </w:t>
      </w:r>
      <w:r>
        <w:rPr>
          <w:rFonts w:ascii="Times New Roman" w:eastAsia="Calibri" w:hAnsi="Times New Roman"/>
          <w:sz w:val="20"/>
          <w:szCs w:val="20"/>
        </w:rPr>
        <w:t>Аватаресса ИВО ИК СА Парадигмы Философии Стратагемии ИВО ИВАС Иосифа, ИВДИВО-Секретарь парадигмального философского стратагемического синтеза ИВАС Кут Хуми подразделения ИВДИВО</w:t>
      </w:r>
    </w:p>
    <w:p w14:paraId="0000016A">
      <w:pPr>
        <w:spacing w:after="0"/>
        <w:ind w:firstLine="567"/>
        <w:jc w:val="right"/>
        <w:rPr>
          <w:rFonts w:ascii="Times New Roman" w:cs="Times New Roman" w:hAnsi="Times New Roman"/>
          <w:sz w:val="20"/>
          <w:szCs w:val="20"/>
        </w:rPr>
      </w:pPr>
    </w:p>
    <w:p w14:paraId="0000016B">
      <w:pPr>
        <w:pStyle w:val="NoSpacing"/>
        <w:ind w:left="141"/>
        <w:jc w:val="right"/>
        <w:rPr>
          <w:rFonts w:ascii="Times New Roman" w:cs="Times New Roman" w:hAnsi="Times New Roman"/>
          <w:sz w:val="24"/>
          <w:szCs w:val="24"/>
        </w:rPr>
      </w:pPr>
      <w:r>
        <w:rPr>
          <w:rFonts w:ascii="Times New Roman" w:cs="Times New Roman" w:hAnsi="Times New Roman"/>
          <w:sz w:val="20"/>
          <w:szCs w:val="20"/>
        </w:rPr>
        <w:t xml:space="preserve">Тумашова Ксения, </w:t>
      </w:r>
      <w:r>
        <w:rPr>
          <w:rFonts w:ascii="Times New Roman" w:cs="Times New Roman" w:hAnsi="Times New Roman"/>
          <w:sz w:val="20"/>
          <w:szCs w:val="20"/>
        </w:rPr>
        <w:t xml:space="preserve">Аватаресса </w:t>
      </w:r>
      <w:r>
        <w:rPr>
          <w:rFonts w:ascii="Times New Roman" w:cs="Times New Roman" w:hAnsi="Times New Roman"/>
          <w:sz w:val="20"/>
          <w:szCs w:val="20"/>
        </w:rPr>
        <w:t>ИВО</w:t>
      </w:r>
      <w:r>
        <w:rPr>
          <w:rFonts w:ascii="Times New Roman" w:cs="Times New Roman" w:hAnsi="Times New Roman"/>
          <w:sz w:val="20"/>
          <w:szCs w:val="20"/>
        </w:rPr>
        <w:t xml:space="preserve"> </w:t>
      </w:r>
      <w:r>
        <w:rPr>
          <w:rFonts w:ascii="Times New Roman" w:cs="Times New Roman" w:hAnsi="Times New Roman"/>
          <w:sz w:val="20"/>
          <w:szCs w:val="20"/>
        </w:rPr>
        <w:t>ИК</w:t>
      </w:r>
      <w:r>
        <w:rPr>
          <w:rFonts w:ascii="Times New Roman" w:cs="Times New Roman" w:hAnsi="Times New Roman"/>
          <w:sz w:val="20"/>
          <w:szCs w:val="20"/>
        </w:rPr>
        <w:t xml:space="preserve"> </w:t>
      </w:r>
      <w:r>
        <w:rPr>
          <w:rFonts w:ascii="Times New Roman" w:cs="Times New Roman" w:hAnsi="Times New Roman"/>
          <w:sz w:val="20"/>
          <w:szCs w:val="20"/>
        </w:rPr>
        <w:t>ВШС</w:t>
      </w:r>
      <w:r>
        <w:rPr>
          <w:rFonts w:ascii="Times New Roman" w:cs="Times New Roman" w:hAnsi="Times New Roman"/>
          <w:sz w:val="20"/>
          <w:szCs w:val="20"/>
        </w:rPr>
        <w:t xml:space="preserve"> </w:t>
      </w:r>
      <w:r>
        <w:rPr>
          <w:rFonts w:ascii="Times New Roman" w:cs="Times New Roman" w:hAnsi="Times New Roman"/>
          <w:sz w:val="20"/>
          <w:szCs w:val="20"/>
        </w:rPr>
        <w:t>ИВО ИВАС</w:t>
      </w:r>
      <w:r>
        <w:rPr>
          <w:rFonts w:ascii="Times New Roman" w:cs="Times New Roman" w:hAnsi="Times New Roman"/>
          <w:sz w:val="20"/>
          <w:szCs w:val="20"/>
        </w:rPr>
        <w:t xml:space="preserve"> Филиппа</w:t>
      </w:r>
      <w:r>
        <w:rPr>
          <w:rFonts w:ascii="Times New Roman" w:cs="Times New Roman" w:hAnsi="Times New Roman"/>
          <w:sz w:val="20"/>
          <w:szCs w:val="20"/>
        </w:rPr>
        <w:t xml:space="preserve">, </w:t>
      </w:r>
      <w:r>
        <w:rPr>
          <w:rFonts w:ascii="Times New Roman" w:cs="Times New Roman" w:hAnsi="Times New Roman"/>
          <w:sz w:val="20"/>
          <w:szCs w:val="20"/>
        </w:rPr>
        <w:t>ИВДИВО-Секретарь</w:t>
      </w:r>
      <w:r>
        <w:rPr>
          <w:rFonts w:ascii="Times New Roman" w:cs="Times New Roman" w:hAnsi="Times New Roman"/>
          <w:sz w:val="20"/>
          <w:szCs w:val="20"/>
        </w:rPr>
        <w:t xml:space="preserve"> </w:t>
      </w:r>
      <w:r>
        <w:rPr>
          <w:rFonts w:ascii="Times New Roman" w:cs="Times New Roman" w:hAnsi="Times New Roman"/>
          <w:sz w:val="20"/>
          <w:szCs w:val="20"/>
        </w:rPr>
        <w:t>о</w:t>
      </w:r>
      <w:r>
        <w:rPr>
          <w:rFonts w:ascii="Times New Roman" w:cs="Times New Roman" w:hAnsi="Times New Roman"/>
          <w:sz w:val="20"/>
          <w:szCs w:val="20"/>
        </w:rPr>
        <w:t>тец-</w:t>
      </w:r>
      <w:r>
        <w:rPr>
          <w:rFonts w:ascii="Times New Roman" w:cs="Times New Roman" w:hAnsi="Times New Roman"/>
          <w:sz w:val="20"/>
          <w:szCs w:val="20"/>
        </w:rPr>
        <w:t>ч</w:t>
      </w:r>
      <w:r>
        <w:rPr>
          <w:rFonts w:ascii="Times New Roman" w:cs="Times New Roman" w:hAnsi="Times New Roman"/>
          <w:sz w:val="20"/>
          <w:szCs w:val="20"/>
        </w:rPr>
        <w:t>еловек-</w:t>
      </w:r>
      <w:r>
        <w:rPr>
          <w:rFonts w:ascii="Times New Roman" w:cs="Times New Roman" w:hAnsi="Times New Roman"/>
          <w:sz w:val="20"/>
          <w:szCs w:val="20"/>
        </w:rPr>
        <w:t>с</w:t>
      </w:r>
      <w:r>
        <w:rPr>
          <w:rFonts w:ascii="Times New Roman" w:cs="Times New Roman" w:hAnsi="Times New Roman"/>
          <w:sz w:val="20"/>
          <w:szCs w:val="20"/>
        </w:rPr>
        <w:t xml:space="preserve">убъектного </w:t>
      </w:r>
      <w:r>
        <w:rPr>
          <w:rFonts w:ascii="Times New Roman" w:cs="Times New Roman" w:hAnsi="Times New Roman"/>
          <w:sz w:val="20"/>
          <w:szCs w:val="20"/>
        </w:rPr>
        <w:t>с</w:t>
      </w:r>
      <w:r>
        <w:rPr>
          <w:rFonts w:ascii="Times New Roman" w:cs="Times New Roman" w:hAnsi="Times New Roman"/>
          <w:sz w:val="20"/>
          <w:szCs w:val="20"/>
        </w:rPr>
        <w:t xml:space="preserve">интеза </w:t>
      </w:r>
      <w:r>
        <w:rPr>
          <w:rFonts w:ascii="Times New Roman" w:cs="Times New Roman" w:hAnsi="Times New Roman"/>
          <w:sz w:val="20"/>
          <w:szCs w:val="20"/>
        </w:rPr>
        <w:t>ИВАС Ку</w:t>
      </w:r>
      <w:r>
        <w:rPr>
          <w:rFonts w:ascii="Times New Roman" w:cs="Times New Roman" w:hAnsi="Times New Roman"/>
          <w:sz w:val="20"/>
          <w:szCs w:val="20"/>
        </w:rPr>
        <w:t xml:space="preserve">т Хуми </w:t>
      </w:r>
      <w:r>
        <w:rPr>
          <w:rFonts w:ascii="Times New Roman" w:cs="Times New Roman" w:hAnsi="Times New Roman"/>
          <w:sz w:val="20"/>
          <w:szCs w:val="20"/>
        </w:rPr>
        <w:t>подразделения ИВДИВО</w:t>
      </w:r>
    </w:p>
    <w:p w14:paraId="0000016C">
      <w:pPr>
        <w:pStyle w:val="NoSpacing"/>
        <w:ind w:left="141"/>
        <w:jc w:val="right"/>
        <w:rPr>
          <w:rFonts w:ascii="Times New Roman" w:cs="Times New Roman" w:hAnsi="Times New Roman"/>
          <w:sz w:val="24"/>
          <w:szCs w:val="24"/>
        </w:rPr>
      </w:pPr>
    </w:p>
    <w:p w14:paraId="0000016D">
      <w:pPr>
        <w:pStyle w:val="NoSpacing"/>
        <w:ind w:left="141"/>
        <w:jc w:val="right"/>
        <w:rPr>
          <w:rFonts w:ascii="Times New Roman" w:cs="Times New Roman" w:hAnsi="Times New Roman"/>
          <w:sz w:val="20"/>
          <w:szCs w:val="20"/>
        </w:rPr>
      </w:pPr>
      <w:r>
        <w:rPr>
          <w:rFonts w:ascii="Times New Roman" w:cs="Times New Roman" w:hAnsi="Times New Roman"/>
          <w:sz w:val="20"/>
          <w:szCs w:val="20"/>
        </w:rPr>
        <w:t xml:space="preserve">Золотарёва </w:t>
      </w:r>
      <w:r>
        <w:rPr>
          <w:rFonts w:ascii="Times New Roman" w:cs="Times New Roman" w:hAnsi="Times New Roman"/>
          <w:sz w:val="20"/>
          <w:szCs w:val="20"/>
        </w:rPr>
        <w:t>Лилия</w:t>
      </w:r>
      <w:r>
        <w:rPr>
          <w:rFonts w:ascii="Times New Roman" w:cs="Times New Roman" w:hAnsi="Times New Roman"/>
          <w:sz w:val="20"/>
          <w:szCs w:val="20"/>
        </w:rPr>
        <w:t>, Аватаресса</w:t>
      </w:r>
      <w:r>
        <w:rPr>
          <w:rFonts w:ascii="Times New Roman" w:cs="Times New Roman" w:hAnsi="Times New Roman"/>
          <w:sz w:val="20"/>
          <w:szCs w:val="20"/>
        </w:rPr>
        <w:t xml:space="preserve"> Изначально Вышесто</w:t>
      </w:r>
      <w:r>
        <w:rPr>
          <w:rFonts w:ascii="Times New Roman" w:cs="Times New Roman" w:hAnsi="Times New Roman"/>
          <w:sz w:val="20"/>
          <w:szCs w:val="20"/>
        </w:rPr>
        <w:t>ящего Отца</w:t>
      </w:r>
      <w:r>
        <w:rPr>
          <w:rFonts w:ascii="Times New Roman" w:cs="Times New Roman" w:hAnsi="Times New Roman"/>
          <w:sz w:val="20"/>
          <w:szCs w:val="20"/>
        </w:rPr>
        <w:t xml:space="preserve"> </w:t>
      </w:r>
      <w:r>
        <w:rPr>
          <w:rFonts w:ascii="Times New Roman" w:cs="Times New Roman" w:hAnsi="Times New Roman"/>
          <w:sz w:val="20"/>
          <w:szCs w:val="20"/>
        </w:rPr>
        <w:t>Метагалактического синтезкосмического</w:t>
      </w:r>
      <w:r>
        <w:rPr>
          <w:rFonts w:ascii="Times New Roman" w:cs="Times New Roman" w:hAnsi="Times New Roman"/>
          <w:sz w:val="20"/>
          <w:szCs w:val="20"/>
        </w:rPr>
        <w:t xml:space="preserve"> </w:t>
      </w:r>
      <w:r>
        <w:rPr>
          <w:rFonts w:ascii="Times New Roman" w:cs="Times New Roman" w:hAnsi="Times New Roman"/>
          <w:sz w:val="20"/>
          <w:szCs w:val="20"/>
        </w:rPr>
        <w:t>Э</w:t>
      </w:r>
      <w:r>
        <w:rPr>
          <w:rFonts w:ascii="Times New Roman" w:cs="Times New Roman" w:hAnsi="Times New Roman"/>
          <w:sz w:val="20"/>
          <w:szCs w:val="20"/>
        </w:rPr>
        <w:t xml:space="preserve">нергопотенциала </w:t>
      </w:r>
      <w:r>
        <w:rPr>
          <w:rFonts w:ascii="Times New Roman" w:cs="Times New Roman" w:hAnsi="Times New Roman"/>
          <w:sz w:val="20"/>
          <w:szCs w:val="20"/>
        </w:rPr>
        <w:t>Отец-Человек-Субъекто</w:t>
      </w:r>
      <w:r>
        <w:rPr>
          <w:rFonts w:ascii="Times New Roman" w:cs="Times New Roman" w:hAnsi="Times New Roman"/>
          <w:sz w:val="20"/>
          <w:szCs w:val="20"/>
        </w:rPr>
        <w:t>в</w:t>
      </w:r>
      <w:r>
        <w:rPr>
          <w:rFonts w:ascii="Times New Roman" w:cs="Times New Roman" w:hAnsi="Times New Roman"/>
          <w:sz w:val="20"/>
          <w:szCs w:val="20"/>
        </w:rPr>
        <w:t xml:space="preserve"> </w:t>
      </w:r>
      <w:r>
        <w:rPr>
          <w:rFonts w:ascii="Times New Roman" w:cs="Times New Roman" w:hAnsi="Times New Roman"/>
          <w:sz w:val="20"/>
          <w:szCs w:val="20"/>
        </w:rPr>
        <w:t>ИВО ИВАС</w:t>
      </w:r>
      <w:r>
        <w:rPr>
          <w:rFonts w:ascii="Times New Roman" w:cs="Times New Roman" w:hAnsi="Times New Roman"/>
          <w:sz w:val="20"/>
          <w:szCs w:val="20"/>
        </w:rPr>
        <w:t xml:space="preserve"> Александра</w:t>
      </w:r>
      <w:r>
        <w:rPr>
          <w:rFonts w:ascii="Times New Roman" w:cs="Times New Roman" w:hAnsi="Times New Roman"/>
          <w:sz w:val="20"/>
          <w:szCs w:val="20"/>
        </w:rPr>
        <w:t xml:space="preserve">, </w:t>
      </w:r>
      <w:r>
        <w:rPr>
          <w:rFonts w:ascii="Times New Roman" w:cs="Times New Roman" w:hAnsi="Times New Roman"/>
          <w:sz w:val="20"/>
          <w:szCs w:val="20"/>
        </w:rPr>
        <w:t>ИВДИВО-</w:t>
      </w:r>
      <w:r>
        <w:rPr>
          <w:rFonts w:ascii="Times New Roman" w:cs="Times New Roman" w:hAnsi="Times New Roman"/>
          <w:sz w:val="20"/>
          <w:szCs w:val="20"/>
        </w:rPr>
        <w:t>С</w:t>
      </w:r>
      <w:r>
        <w:rPr>
          <w:rFonts w:ascii="Times New Roman" w:cs="Times New Roman" w:hAnsi="Times New Roman"/>
          <w:sz w:val="20"/>
          <w:szCs w:val="20"/>
        </w:rPr>
        <w:t xml:space="preserve">екретарь </w:t>
      </w:r>
      <w:r>
        <w:rPr>
          <w:rFonts w:ascii="Times New Roman" w:cs="Times New Roman" w:hAnsi="Times New Roman"/>
          <w:sz w:val="20"/>
          <w:szCs w:val="20"/>
        </w:rPr>
        <w:t>э</w:t>
      </w:r>
      <w:r>
        <w:rPr>
          <w:rFonts w:ascii="Times New Roman" w:cs="Times New Roman" w:hAnsi="Times New Roman"/>
          <w:sz w:val="20"/>
          <w:szCs w:val="20"/>
        </w:rPr>
        <w:t>нергопотенциал</w:t>
      </w:r>
      <w:r>
        <w:rPr>
          <w:rFonts w:ascii="Times New Roman" w:cs="Times New Roman" w:hAnsi="Times New Roman"/>
          <w:sz w:val="20"/>
          <w:szCs w:val="20"/>
        </w:rPr>
        <w:t>ьного синтеза</w:t>
      </w:r>
      <w:r>
        <w:rPr>
          <w:rFonts w:ascii="Times New Roman" w:cs="Times New Roman" w:hAnsi="Times New Roman"/>
          <w:sz w:val="20"/>
          <w:szCs w:val="20"/>
        </w:rPr>
        <w:t xml:space="preserve"> </w:t>
      </w:r>
      <w:r>
        <w:rPr>
          <w:rFonts w:ascii="Times New Roman" w:cs="Times New Roman" w:hAnsi="Times New Roman"/>
          <w:sz w:val="20"/>
          <w:szCs w:val="20"/>
        </w:rPr>
        <w:t xml:space="preserve">ИВАС Кут Хуми </w:t>
      </w:r>
      <w:r>
        <w:rPr>
          <w:rFonts w:ascii="Times New Roman" w:cs="Times New Roman" w:hAnsi="Times New Roman"/>
          <w:sz w:val="20"/>
          <w:szCs w:val="20"/>
        </w:rPr>
        <w:t xml:space="preserve">подразделения </w:t>
      </w:r>
      <w:r>
        <w:rPr>
          <w:rFonts w:ascii="Times New Roman" w:cs="Times New Roman" w:hAnsi="Times New Roman"/>
          <w:sz w:val="20"/>
          <w:szCs w:val="20"/>
        </w:rPr>
        <w:t>ИВДИВО</w:t>
      </w:r>
    </w:p>
    <w:sectPr>
      <w:pgSz w:w="11906" w:h="16838"/>
      <w:pgMar w:top="851" w:right="758" w:bottom="1156" w:left="121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numPicBullet w:numPicBulletId="0">
    <w:pict>
      <v:rect id="9F2E7186-F285-0151-A7D691F8807D" style="width:11.4pt;height:11.4pt;margin-top:0pt;margin-left:0pt;rotation:0.000000;z-index:1;" stroked="f" o:spt="75" o:bullet="t">
        <w10:wrap type="none"/>
        <v:fill type="solid"/>
        <v:imagedata r:id="rId157" o:title=""/>
        <o:lock/>
      </v:rect>
    </w:pict>
  </w:numPicBullet>
  <w:numPicBullet w:numPicBulletId="1">
    <w:pict>
      <v:rect id="019FDDE3-BEC1-AB66-E16D5FEF33B3" style="width:11.4pt;height:11.4pt;margin-top:0pt;margin-left:0pt;rotation:0.000000;z-index:2;" stroked="f" o:spt="75" o:bullet="t">
        <w10:wrap type="none"/>
        <v:fill type="solid"/>
        <v:imagedata r:id="rId158" o:title=""/>
        <o:lock/>
      </v:rect>
    </w:pict>
  </w:numPicBullet>
  <w:numPicBullet w:numPicBulletId="2">
    <w:pict>
      <v:rect id="680DBC9F-3331-6A78-760B76594CEB" style="width:11.4pt;height:11.4pt;margin-top:0pt;margin-left:0pt;rotation:0.000000;z-index:3;" stroked="f" o:spt="75" o:bullet="t">
        <w10:wrap type="none"/>
        <v:fill type="solid"/>
        <v:imagedata r:id="rId159" o:title=""/>
        <o:lock/>
      </v:rect>
    </w:pict>
  </w:numPicBullet>
  <w:numPicBullet w:numPicBulletId="3">
    <w:pict>
      <v:rect id="3CC8D8E6-B688-5122-FBBBC0EEA40F" style="width:11.4pt;height:11.4pt;margin-top:0pt;margin-left:0pt;rotation:0.000000;z-index:4;" stroked="f" o:spt="75" o:bullet="t">
        <w10:wrap type="none"/>
        <v:fill type="solid"/>
        <v:imagedata r:id="rId160" o:title=""/>
        <o:lock/>
      </v:rect>
    </w:pict>
  </w:numPicBullet>
  <w:numPicBullet w:numPicBulletId="4">
    <w:pict>
      <v:rect id="ABA4DDA9-0551-F216-25FBEF8BDA80" style="width:11.25pt;height:11.25pt;margin-top:0pt;margin-left:0pt;rotation:0.000000;z-index:5;" stroked="f" o:spt="75" o:bullet="t">
        <w10:wrap type="none"/>
        <v:fill type="solid"/>
        <v:imagedata r:id="rId161" o:title=""/>
        <o:lock/>
      </v:rect>
    </w:pict>
  </w:numPicBullet>
  <w:numPicBullet w:numPicBulletId="5">
    <w:pict>
      <v:rect id="6D010281-34F5-3FE2-75BB4D6BE23D" style="width:11.4pt;height:11.4pt;margin-top:0pt;margin-left:0pt;rotation:0.000000;z-index:6;" stroked="f" o:spt="75" o:bullet="t">
        <w10:wrap type="none"/>
        <v:fill type="solid"/>
        <v:imagedata r:id="rId162" o:title=""/>
        <o:lock/>
      </v:rect>
    </w:pict>
  </w:numPicBullet>
  <w:numPicBullet w:numPicBulletId="6">
    <w:pict>
      <v:rect id="6BEBD94C-A3B2-B027-0C6D9533460A" style="width:11.4pt;height:11.4pt;margin-top:0pt;margin-left:0pt;rotation:0.000000;z-index:7;" stroked="f" o:spt="75" o:bullet="t">
        <w10:wrap type="none"/>
        <v:fill type="solid"/>
        <v:imagedata r:id="rId163" o:title=""/>
        <o:lock/>
      </v:rect>
    </w:pict>
  </w:numPicBullet>
  <w:numPicBullet w:numPicBulletId="7">
    <w:pict>
      <v:rect id="3596B40B-4955-4A36-F67C0BC6A5A7" style="width:11.4pt;height:11.4pt;margin-top:0pt;margin-left:0pt;rotation:0.000000;z-index:8;" stroked="f" o:spt="75" o:bullet="t">
        <w10:wrap type="none"/>
        <v:fill type="solid"/>
        <v:imagedata r:id="rId164" o:title=""/>
        <o:lock/>
      </v:rect>
    </w:pict>
  </w:numPicBullet>
  <w:abstractNum w:abstractNumId="0">
    <w:multiLevelType w:val="hybridMultilevel"/>
    <w:lvl w:ilvl="0" w:tentative="0">
      <w:start w:val="8"/>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multiLevelType w:val="hybridMultilevel"/>
    <w:lvl w:ilvl="0" w:tentative="0">
      <w:start w:val="1"/>
      <w:numFmt w:val="decimal"/>
      <w:lvlText w:val="%1)"/>
      <w:lvlJc w:val="left"/>
      <w:pPr>
        <w:ind w:left="1068" w:hanging="360"/>
      </w:pPr>
      <w:rPr>
        <w:rFonts w:ascii="Times New Roman" w:cs="Times New Roman" w:eastAsia="Times New Roman" w:hAnsi="Times New Roman"/>
        <w:b w:val="off"/>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hybridMultilevel"/>
    <w:lvl w:ilvl="0" w:tentative="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hybridMultilevel"/>
    <w:lvl w:ilvl="0" w:tentative="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6">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7">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multiLevelType w:val="hybridMultilevel"/>
    <w:lvl w:ilvl="0" w:tentative="0">
      <w:start w:val="1"/>
      <w:numFmt w:val="bullet"/>
      <w:lvlText w:val=""/>
      <w:lvlPicBulletId w:val="1"/>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decimal"/>
      <w:lvlText w:val="%1."/>
      <w:lvlJc w:val="left"/>
      <w:pPr>
        <w:ind w:left="2860" w:hanging="360"/>
      </w:pPr>
      <w:rPr>
        <w:rFonts w:hint="default"/>
        <w:b w:val="off"/>
        <w:bCs/>
        <w:color w:val="002060"/>
        <w:sz w:val="10"/>
        <w:szCs w:val="10"/>
      </w:rPr>
    </w:lvl>
    <w:lvl w:ilvl="1" w:tentative="1">
      <w:start w:val="1"/>
      <w:numFmt w:val="lowerLetter"/>
      <w:lvlText w:val="%2."/>
      <w:lvlJc w:val="left"/>
      <w:pPr>
        <w:ind w:left="3580" w:hanging="360"/>
      </w:pPr>
    </w:lvl>
    <w:lvl w:ilvl="2" w:tentative="1">
      <w:start w:val="1"/>
      <w:numFmt w:val="lowerRoman"/>
      <w:lvlText w:val="%3."/>
      <w:lvlJc w:val="right"/>
      <w:pPr>
        <w:ind w:left="4300" w:hanging="180"/>
      </w:pPr>
    </w:lvl>
    <w:lvl w:ilvl="3" w:tentative="1">
      <w:start w:val="1"/>
      <w:numFmt w:val="decimal"/>
      <w:lvlText w:val="%4."/>
      <w:lvlJc w:val="left"/>
      <w:pPr>
        <w:ind w:left="5020" w:hanging="360"/>
      </w:pPr>
    </w:lvl>
    <w:lvl w:ilvl="4" w:tentative="1">
      <w:start w:val="1"/>
      <w:numFmt w:val="lowerLetter"/>
      <w:lvlText w:val="%5."/>
      <w:lvlJc w:val="left"/>
      <w:pPr>
        <w:ind w:left="5740" w:hanging="360"/>
      </w:pPr>
    </w:lvl>
    <w:lvl w:ilvl="5" w:tentative="1">
      <w:start w:val="1"/>
      <w:numFmt w:val="lowerRoman"/>
      <w:lvlText w:val="%6."/>
      <w:lvlJc w:val="right"/>
      <w:pPr>
        <w:ind w:left="6460" w:hanging="180"/>
      </w:pPr>
    </w:lvl>
    <w:lvl w:ilvl="6" w:tentative="1">
      <w:start w:val="1"/>
      <w:numFmt w:val="decimal"/>
      <w:lvlText w:val="%7."/>
      <w:lvlJc w:val="left"/>
      <w:pPr>
        <w:ind w:left="7180" w:hanging="360"/>
      </w:pPr>
    </w:lvl>
    <w:lvl w:ilvl="7" w:tentative="1">
      <w:start w:val="1"/>
      <w:numFmt w:val="lowerLetter"/>
      <w:lvlText w:val="%8."/>
      <w:lvlJc w:val="left"/>
      <w:pPr>
        <w:ind w:left="7900" w:hanging="360"/>
      </w:pPr>
    </w:lvl>
    <w:lvl w:ilvl="8" w:tentative="1">
      <w:start w:val="1"/>
      <w:numFmt w:val="lowerRoman"/>
      <w:lvlText w:val="%9."/>
      <w:lvlJc w:val="right"/>
      <w:pPr>
        <w:ind w:left="8620" w:hanging="180"/>
      </w:pPr>
    </w:lvl>
  </w:abstractNum>
  <w:abstractNum w:abstractNumId="10">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1">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2">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1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bullet"/>
      <w:lvlText w:val=""/>
      <w:lvlPicBulletId w:val="2"/>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1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multiLevelType w:val="hybridMultilevel"/>
    <w:lvl w:ilvl="0" w:tentative="0">
      <w:start w:val="1"/>
      <w:numFmt w:val="bullet"/>
      <w:lvlText w:val=""/>
      <w:lvlPicBulletId w:val="3"/>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multiLevelType w:val="hybridMultilevel"/>
    <w:lvl w:ilvl="0" w:tentative="0">
      <w:start w:val="1"/>
      <w:numFmt w:val="decimal"/>
      <w:lvlText w:val="%1."/>
      <w:lvlJc w:val="left"/>
      <w:pPr>
        <w:ind w:left="2500" w:hanging="360"/>
      </w:pPr>
      <w:rPr>
        <w:rFonts w:hint="default"/>
        <w:b w:val="off"/>
        <w:bCs/>
        <w:color w:val="002060"/>
        <w:sz w:val="10"/>
        <w:szCs w:val="10"/>
      </w:rPr>
    </w:lvl>
    <w:lvl w:ilvl="1" w:tentative="1">
      <w:start w:val="1"/>
      <w:numFmt w:val="lowerLetter"/>
      <w:lvlText w:val="%2."/>
      <w:lvlJc w:val="left"/>
      <w:pPr>
        <w:ind w:left="3220" w:hanging="360"/>
      </w:pPr>
    </w:lvl>
    <w:lvl w:ilvl="2" w:tentative="1">
      <w:start w:val="1"/>
      <w:numFmt w:val="lowerRoman"/>
      <w:lvlText w:val="%3."/>
      <w:lvlJc w:val="right"/>
      <w:pPr>
        <w:ind w:left="3940" w:hanging="180"/>
      </w:pPr>
    </w:lvl>
    <w:lvl w:ilvl="3" w:tentative="1">
      <w:start w:val="1"/>
      <w:numFmt w:val="decimal"/>
      <w:lvlText w:val="%4."/>
      <w:lvlJc w:val="left"/>
      <w:pPr>
        <w:ind w:left="4660" w:hanging="360"/>
      </w:pPr>
    </w:lvl>
    <w:lvl w:ilvl="4" w:tentative="1">
      <w:start w:val="1"/>
      <w:numFmt w:val="lowerLetter"/>
      <w:lvlText w:val="%5."/>
      <w:lvlJc w:val="left"/>
      <w:pPr>
        <w:ind w:left="5380" w:hanging="360"/>
      </w:pPr>
    </w:lvl>
    <w:lvl w:ilvl="5" w:tentative="1">
      <w:start w:val="1"/>
      <w:numFmt w:val="lowerRoman"/>
      <w:lvlText w:val="%6."/>
      <w:lvlJc w:val="right"/>
      <w:pPr>
        <w:ind w:left="6100" w:hanging="180"/>
      </w:pPr>
    </w:lvl>
    <w:lvl w:ilvl="6" w:tentative="1">
      <w:start w:val="1"/>
      <w:numFmt w:val="decimal"/>
      <w:lvlText w:val="%7."/>
      <w:lvlJc w:val="left"/>
      <w:pPr>
        <w:ind w:left="6820" w:hanging="360"/>
      </w:pPr>
    </w:lvl>
    <w:lvl w:ilvl="7" w:tentative="1">
      <w:start w:val="1"/>
      <w:numFmt w:val="lowerLetter"/>
      <w:lvlText w:val="%8."/>
      <w:lvlJc w:val="left"/>
      <w:pPr>
        <w:ind w:left="7540" w:hanging="360"/>
      </w:pPr>
    </w:lvl>
    <w:lvl w:ilvl="8" w:tentative="1">
      <w:start w:val="1"/>
      <w:numFmt w:val="lowerRoman"/>
      <w:lvlText w:val="%9."/>
      <w:lvlJc w:val="right"/>
      <w:pPr>
        <w:ind w:left="8260" w:hanging="180"/>
      </w:pPr>
    </w:lvl>
  </w:abstractNum>
  <w:abstractNum w:abstractNumId="19">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20">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21">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2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multiLevelType w:val="hybridMultilevel"/>
    <w:lvl w:ilvl="0" w:tentative="0">
      <w:start w:val="1"/>
      <w:numFmt w:val="bullet"/>
      <w:lvlText w:val=""/>
      <w:lvlPicBulletId w:val="4"/>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multiLevelType w:val="singleLevel"/>
    <w:lvl w:ilvl="0" w:tentative="0">
      <w:start w:val="1"/>
      <w:numFmt w:val="decimal"/>
      <w:suff w:val="space"/>
      <w:lvlText w:val="%1."/>
      <w:lvlJc w:val="left"/>
    </w:lvl>
  </w:abstractNum>
  <w:abstractNum w:abstractNumId="25">
    <w:multiLevelType w:val="singleLevel"/>
    <w:lvl w:ilvl="0" w:tentative="0">
      <w:start w:val="1"/>
      <w:numFmt w:val="decimal"/>
      <w:suff w:val="space"/>
      <w:lvlText w:val="%1."/>
      <w:lvlJc w:val="left"/>
    </w:lvl>
  </w:abstractNum>
  <w:abstractNum w:abstractNumId="26">
    <w:multiLevelType w:val="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lef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lef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left"/>
      <w:pPr>
        <w:ind w:left="6480" w:hanging="360"/>
      </w:pPr>
    </w:lvl>
  </w:abstractNum>
  <w:abstractNum w:abstractNumId="27">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28">
    <w:multiLevelType w:val="singleLevel"/>
    <w:lvl w:ilvl="0" w:tentative="0">
      <w:start w:val="1"/>
      <w:numFmt w:val="decimal"/>
      <w:suff w:val="space"/>
      <w:lvlText w:val="%1."/>
      <w:lvlJc w:val="left"/>
      <w:pPr>
        <w:ind w:left="49" w:firstLine="0"/>
      </w:pPr>
      <w:rPr>
        <w:rFonts w:hint="default"/>
        <w:b w:val="off"/>
        <w:bCs w:val="off"/>
      </w:rPr>
    </w:lvl>
  </w:abstractNum>
  <w:abstractNum w:abstractNumId="29">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30">
    <w:multiLevelType w:val="hybridMultilevel"/>
    <w:lvl w:ilvl="0" w:tentative="0">
      <w:start w:val="1"/>
      <w:numFmt w:val="decimal"/>
      <w:lvlText w:val="%1."/>
      <w:lvlJc w:val="left"/>
      <w:pPr>
        <w:ind w:left="2140" w:hanging="360"/>
      </w:pPr>
      <w:rPr>
        <w:rFonts w:hint="default"/>
        <w:b w:val="off"/>
        <w:bCs/>
        <w:color w:val="002060"/>
        <w:sz w:val="10"/>
        <w:szCs w:val="10"/>
      </w:rPr>
    </w:lvl>
    <w:lvl w:ilvl="1" w:tentative="1">
      <w:start w:val="1"/>
      <w:numFmt w:val="lowerLetter"/>
      <w:lvlText w:val="%2."/>
      <w:lvlJc w:val="left"/>
      <w:pPr>
        <w:ind w:left="2860" w:hanging="360"/>
      </w:pPr>
    </w:lvl>
    <w:lvl w:ilvl="2" w:tentative="1">
      <w:start w:val="1"/>
      <w:numFmt w:val="lowerRoman"/>
      <w:lvlText w:val="%3."/>
      <w:lvlJc w:val="right"/>
      <w:pPr>
        <w:ind w:left="3580" w:hanging="180"/>
      </w:pPr>
    </w:lvl>
    <w:lvl w:ilvl="3" w:tentative="1">
      <w:start w:val="1"/>
      <w:numFmt w:val="decimal"/>
      <w:lvlText w:val="%4."/>
      <w:lvlJc w:val="left"/>
      <w:pPr>
        <w:ind w:left="4300" w:hanging="360"/>
      </w:pPr>
    </w:lvl>
    <w:lvl w:ilvl="4" w:tentative="1">
      <w:start w:val="1"/>
      <w:numFmt w:val="lowerLetter"/>
      <w:lvlText w:val="%5."/>
      <w:lvlJc w:val="left"/>
      <w:pPr>
        <w:ind w:left="5020" w:hanging="360"/>
      </w:pPr>
    </w:lvl>
    <w:lvl w:ilvl="5" w:tentative="1">
      <w:start w:val="1"/>
      <w:numFmt w:val="lowerRoman"/>
      <w:lvlText w:val="%6."/>
      <w:lvlJc w:val="right"/>
      <w:pPr>
        <w:ind w:left="5740" w:hanging="180"/>
      </w:pPr>
    </w:lvl>
    <w:lvl w:ilvl="6" w:tentative="1">
      <w:start w:val="1"/>
      <w:numFmt w:val="decimal"/>
      <w:lvlText w:val="%7."/>
      <w:lvlJc w:val="left"/>
      <w:pPr>
        <w:ind w:left="6460" w:hanging="360"/>
      </w:pPr>
    </w:lvl>
    <w:lvl w:ilvl="7" w:tentative="1">
      <w:start w:val="1"/>
      <w:numFmt w:val="lowerLetter"/>
      <w:lvlText w:val="%8."/>
      <w:lvlJc w:val="left"/>
      <w:pPr>
        <w:ind w:left="7180" w:hanging="360"/>
      </w:pPr>
    </w:lvl>
    <w:lvl w:ilvl="8" w:tentative="1">
      <w:start w:val="1"/>
      <w:numFmt w:val="lowerRoman"/>
      <w:lvlText w:val="%9."/>
      <w:lvlJc w:val="right"/>
      <w:pPr>
        <w:ind w:left="7900" w:hanging="180"/>
      </w:pPr>
    </w:lvl>
  </w:abstractNum>
  <w:abstractNum w:abstractNumId="31">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32">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33">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34">
    <w:multiLevelType w:val="hybridMultilevel"/>
    <w:lvl w:ilvl="0" w:tentative="0">
      <w:start w:val="1"/>
      <w:numFmt w:val="bullet"/>
      <w:lvlText w:val=""/>
      <w:lvlPicBulletId w:val="5"/>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3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multiLevelType w:val="hybridMultilevel"/>
    <w:lvl w:ilvl="0" w:tentative="0">
      <w:start w:val="1"/>
      <w:numFmt w:val="bullet"/>
      <w:lvlText w:val=""/>
      <w:lvlPicBulletId w:val="6"/>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multiLevelType w:val="hybridMultilevel"/>
    <w:lvl w:ilvl="0" w:tentative="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8">
    <w:multiLevelType w:val="hybridMultilevel"/>
    <w:lvl w:ilvl="0" w:tentative="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9">
    <w:multiLevelType w:val="singleLevel"/>
    <w:lvl w:ilvl="0" w:tentative="0">
      <w:start w:val="6"/>
      <w:numFmt w:val="decimal"/>
      <w:suff w:val="space"/>
      <w:lvlText w:val="%1."/>
      <w:lvlJc w:val="left"/>
    </w:lvl>
  </w:abstractNum>
  <w:abstractNum w:abstractNumId="40">
    <w:multiLevelType w:val="singleLevel"/>
    <w:lvl w:ilvl="0" w:tentative="0">
      <w:start w:val="5"/>
      <w:numFmt w:val="decimal"/>
      <w:suff w:val="space"/>
      <w:lvlText w:val="%1."/>
      <w:lvlJc w:val="left"/>
    </w:lvl>
  </w:abstractNum>
  <w:abstractNum w:abstractNumId="41">
    <w:multiLevelType w:val="singleLevel"/>
    <w:lvl w:ilvl="0" w:tentative="0">
      <w:start w:val="4"/>
      <w:numFmt w:val="decimal"/>
      <w:suff w:val="space"/>
      <w:lvlText w:val="%1."/>
      <w:lvlJc w:val="left"/>
    </w:lvl>
  </w:abstractNum>
  <w:abstractNum w:abstractNumId="42">
    <w:multiLevelType w:val="singleLevel"/>
    <w:lvl w:ilvl="0" w:tentative="0">
      <w:start w:val="3"/>
      <w:numFmt w:val="decimal"/>
      <w:suff w:val="space"/>
      <w:lvlText w:val="%1."/>
      <w:lvlJc w:val="left"/>
    </w:lvl>
  </w:abstractNum>
  <w:abstractNum w:abstractNumId="43">
    <w:multiLevelType w:val="singleLevel"/>
    <w:lvl w:ilvl="0" w:tentative="0">
      <w:start w:val="2"/>
      <w:numFmt w:val="decimal"/>
      <w:suff w:val="space"/>
      <w:lvlText w:val="%1."/>
      <w:lvlJc w:val="left"/>
    </w:lvl>
  </w:abstractNum>
  <w:abstractNum w:abstractNumId="44">
    <w:multiLevelType w:val="singleLevel"/>
    <w:lvl w:ilvl="0" w:tentative="0">
      <w:start w:val="1"/>
      <w:numFmt w:val="decimal"/>
      <w:suff w:val="space"/>
      <w:lvlText w:val="%1."/>
      <w:lvlJc w:val="left"/>
    </w:lvl>
  </w:abstractNum>
  <w:abstractNum w:abstractNumId="45">
    <w:multiLevelType w:val="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lef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lef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left"/>
      <w:pPr>
        <w:ind w:left="6480" w:hanging="360"/>
      </w:pPr>
    </w:lvl>
  </w:abstractNum>
  <w:abstractNum w:abstractNumId="46">
    <w:multiLevelType w:val="hybridMultilevel"/>
    <w:lvl w:ilvl="0" w:tentative="0">
      <w:start w:val="1"/>
      <w:numFmt w:val="bullet"/>
      <w:isLgl w:val="off"/>
      <w:suff w:val="tab"/>
      <w:lvlText w:val="-"/>
      <w:lvlJc w:val="left"/>
      <w:pPr>
        <w:ind w:left="1286" w:hanging="360"/>
      </w:pPr>
      <w:rPr>
        <w:rFonts w:ascii="Calibri" w:hAnsi="Calibri"/>
      </w:rPr>
    </w:lvl>
    <w:lvl w:ilvl="1" w:tentative="1">
      <w:start w:val="1"/>
      <w:numFmt w:val="bullet"/>
      <w:isLgl w:val="off"/>
      <w:suff w:val="tab"/>
      <w:lvlText w:val="o"/>
      <w:lvlJc w:val="left"/>
      <w:pPr>
        <w:ind w:left="2006" w:hanging="360"/>
      </w:pPr>
      <w:rPr>
        <w:rFonts w:ascii="Courier New" w:hAnsi="Courier New"/>
      </w:rPr>
    </w:lvl>
    <w:lvl w:ilvl="2" w:tentative="1">
      <w:start w:val="1"/>
      <w:numFmt w:val="bullet"/>
      <w:isLgl w:val="off"/>
      <w:suff w:val="tab"/>
      <w:lvlText w:val=""/>
      <w:lvlJc w:val="left"/>
      <w:pPr>
        <w:ind w:left="2727" w:hanging="360"/>
      </w:pPr>
      <w:rPr>
        <w:rFonts w:ascii="Wingdings" w:hAnsi="Wingdings"/>
      </w:rPr>
    </w:lvl>
    <w:lvl w:ilvl="3" w:tentative="1">
      <w:start w:val="1"/>
      <w:numFmt w:val="bullet"/>
      <w:isLgl w:val="off"/>
      <w:suff w:val="tab"/>
      <w:lvlText w:val=""/>
      <w:lvlJc w:val="left"/>
      <w:pPr>
        <w:ind w:left="3447" w:hanging="360"/>
      </w:pPr>
      <w:rPr>
        <w:rFonts w:ascii="Symbol" w:hAnsi="Symbol"/>
      </w:rPr>
    </w:lvl>
    <w:lvl w:ilvl="4" w:tentative="1">
      <w:start w:val="1"/>
      <w:numFmt w:val="bullet"/>
      <w:isLgl w:val="off"/>
      <w:suff w:val="tab"/>
      <w:lvlText w:val="o"/>
      <w:lvlJc w:val="left"/>
      <w:pPr>
        <w:ind w:left="4167" w:hanging="360"/>
      </w:pPr>
      <w:rPr>
        <w:rFonts w:ascii="Courier New" w:hAnsi="Courier New"/>
      </w:rPr>
    </w:lvl>
    <w:lvl w:ilvl="5" w:tentative="1">
      <w:start w:val="1"/>
      <w:numFmt w:val="bullet"/>
      <w:isLgl w:val="off"/>
      <w:suff w:val="tab"/>
      <w:lvlText w:val=""/>
      <w:lvlJc w:val="left"/>
      <w:pPr>
        <w:ind w:left="4887" w:hanging="360"/>
      </w:pPr>
      <w:rPr>
        <w:rFonts w:ascii="Wingdings" w:hAnsi="Wingdings"/>
      </w:rPr>
    </w:lvl>
    <w:lvl w:ilvl="6" w:tentative="1">
      <w:start w:val="1"/>
      <w:numFmt w:val="bullet"/>
      <w:isLgl w:val="off"/>
      <w:suff w:val="tab"/>
      <w:lvlText w:val=""/>
      <w:lvlJc w:val="left"/>
      <w:pPr>
        <w:ind w:left="5607" w:hanging="360"/>
      </w:pPr>
      <w:rPr>
        <w:rFonts w:ascii="Symbol" w:hAnsi="Symbol"/>
      </w:rPr>
    </w:lvl>
    <w:lvl w:ilvl="7" w:tentative="1">
      <w:start w:val="1"/>
      <w:numFmt w:val="bullet"/>
      <w:isLgl w:val="off"/>
      <w:suff w:val="tab"/>
      <w:lvlText w:val="o"/>
      <w:lvlJc w:val="left"/>
      <w:pPr>
        <w:ind w:left="6327" w:hanging="360"/>
      </w:pPr>
      <w:rPr>
        <w:rFonts w:ascii="Courier New" w:hAnsi="Courier New"/>
      </w:rPr>
    </w:lvl>
    <w:lvl w:ilvl="8" w:tentative="1">
      <w:start w:val="1"/>
      <w:numFmt w:val="bullet"/>
      <w:isLgl w:val="off"/>
      <w:suff w:val="tab"/>
      <w:lvlText w:val=""/>
      <w:lvlJc w:val="left"/>
      <w:pPr>
        <w:ind w:left="7047" w:hanging="360"/>
      </w:pPr>
      <w:rPr>
        <w:rFonts w:ascii="Wingdings" w:hAnsi="Wingdings"/>
      </w:rPr>
    </w:lvl>
  </w:abstractNum>
  <w:abstractNum w:abstractNumId="47">
    <w:multiLevelType w:val="hybridMultilevel"/>
    <w:lvl w:ilvl="0" w:tentative="0">
      <w:start w:val="1"/>
      <w:numFmt w:val="bullet"/>
      <w:isLgl w:val="off"/>
      <w:suff w:val="tab"/>
      <w:lvlText w:val="-"/>
      <w:lvlJc w:val="left"/>
      <w:pPr>
        <w:ind w:left="1286" w:hanging="360"/>
      </w:pPr>
      <w:rPr>
        <w:rFonts w:ascii="Calibri" w:hAnsi="Calibri"/>
      </w:rPr>
    </w:lvl>
    <w:lvl w:ilvl="1" w:tentative="1">
      <w:start w:val="1"/>
      <w:numFmt w:val="bullet"/>
      <w:isLgl w:val="off"/>
      <w:suff w:val="tab"/>
      <w:lvlText w:val="o"/>
      <w:lvlJc w:val="left"/>
      <w:pPr>
        <w:ind w:left="2006" w:hanging="360"/>
      </w:pPr>
      <w:rPr>
        <w:rFonts w:ascii="Courier New" w:hAnsi="Courier New"/>
      </w:rPr>
    </w:lvl>
    <w:lvl w:ilvl="2" w:tentative="1">
      <w:start w:val="1"/>
      <w:numFmt w:val="bullet"/>
      <w:isLgl w:val="off"/>
      <w:suff w:val="tab"/>
      <w:lvlText w:val=""/>
      <w:lvlJc w:val="left"/>
      <w:pPr>
        <w:ind w:left="2727" w:hanging="360"/>
      </w:pPr>
      <w:rPr>
        <w:rFonts w:ascii="Wingdings" w:hAnsi="Wingdings"/>
      </w:rPr>
    </w:lvl>
    <w:lvl w:ilvl="3" w:tentative="1">
      <w:start w:val="1"/>
      <w:numFmt w:val="bullet"/>
      <w:isLgl w:val="off"/>
      <w:suff w:val="tab"/>
      <w:lvlText w:val=""/>
      <w:lvlJc w:val="left"/>
      <w:pPr>
        <w:ind w:left="3447" w:hanging="360"/>
      </w:pPr>
      <w:rPr>
        <w:rFonts w:ascii="Symbol" w:hAnsi="Symbol"/>
      </w:rPr>
    </w:lvl>
    <w:lvl w:ilvl="4" w:tentative="1">
      <w:start w:val="1"/>
      <w:numFmt w:val="bullet"/>
      <w:isLgl w:val="off"/>
      <w:suff w:val="tab"/>
      <w:lvlText w:val="o"/>
      <w:lvlJc w:val="left"/>
      <w:pPr>
        <w:ind w:left="4167" w:hanging="360"/>
      </w:pPr>
      <w:rPr>
        <w:rFonts w:ascii="Courier New" w:hAnsi="Courier New"/>
      </w:rPr>
    </w:lvl>
    <w:lvl w:ilvl="5" w:tentative="1">
      <w:start w:val="1"/>
      <w:numFmt w:val="bullet"/>
      <w:isLgl w:val="off"/>
      <w:suff w:val="tab"/>
      <w:lvlText w:val=""/>
      <w:lvlJc w:val="left"/>
      <w:pPr>
        <w:ind w:left="4887" w:hanging="360"/>
      </w:pPr>
      <w:rPr>
        <w:rFonts w:ascii="Wingdings" w:hAnsi="Wingdings"/>
      </w:rPr>
    </w:lvl>
    <w:lvl w:ilvl="6" w:tentative="1">
      <w:start w:val="1"/>
      <w:numFmt w:val="bullet"/>
      <w:isLgl w:val="off"/>
      <w:suff w:val="tab"/>
      <w:lvlText w:val=""/>
      <w:lvlJc w:val="left"/>
      <w:pPr>
        <w:ind w:left="5607" w:hanging="360"/>
      </w:pPr>
      <w:rPr>
        <w:rFonts w:ascii="Symbol" w:hAnsi="Symbol"/>
      </w:rPr>
    </w:lvl>
    <w:lvl w:ilvl="7" w:tentative="1">
      <w:start w:val="1"/>
      <w:numFmt w:val="bullet"/>
      <w:isLgl w:val="off"/>
      <w:suff w:val="tab"/>
      <w:lvlText w:val="o"/>
      <w:lvlJc w:val="left"/>
      <w:pPr>
        <w:ind w:left="6327" w:hanging="360"/>
      </w:pPr>
      <w:rPr>
        <w:rFonts w:ascii="Courier New" w:hAnsi="Courier New"/>
      </w:rPr>
    </w:lvl>
    <w:lvl w:ilvl="8" w:tentative="1">
      <w:start w:val="1"/>
      <w:numFmt w:val="bullet"/>
      <w:isLgl w:val="off"/>
      <w:suff w:val="tab"/>
      <w:lvlText w:val=""/>
      <w:lvlJc w:val="left"/>
      <w:pPr>
        <w:ind w:left="7047" w:hanging="360"/>
      </w:pPr>
      <w:rPr>
        <w:rFonts w:ascii="Wingdings" w:hAnsi="Wingdings"/>
      </w:rPr>
    </w:lvl>
  </w:abstractNum>
  <w:abstractNum w:abstractNumId="48">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4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multiLevelType w:val="hybridMultilevel"/>
    <w:lvl w:ilvl="0" w:tentative="0">
      <w:start w:val="1"/>
      <w:numFmt w:val="bullet"/>
      <w:lvlText w:val=""/>
      <w:lvlPicBulletId w:val="7"/>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1">
    <w:multiLevelType w:val="hybridMultilevel"/>
    <w:lvl w:ilvl="0" w:tentative="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52">
    <w:multiLevelType w:val="hybridMultilevel"/>
    <w:lvl w:ilvl="0" w:tentative="0">
      <w:start w:val="1"/>
      <w:numFmt w:val="decimal"/>
      <w:lvlText w:val="%1."/>
      <w:lvlJc w:val="left"/>
      <w:pPr>
        <w:ind w:left="1780" w:hanging="360"/>
      </w:pPr>
      <w:rPr>
        <w:rFonts w:hint="default"/>
        <w:b w:val="off"/>
        <w:bCs/>
        <w:color w:val="002060"/>
        <w:sz w:val="6"/>
        <w:szCs w:val="6"/>
      </w:rPr>
    </w:lvl>
    <w:lvl w:ilvl="1" w:tentative="1">
      <w:start w:val="1"/>
      <w:numFmt w:val="lowerLetter"/>
      <w:lvlText w:val="%2."/>
      <w:lvlJc w:val="left"/>
      <w:pPr>
        <w:ind w:left="2500" w:hanging="360"/>
      </w:pPr>
    </w:lvl>
    <w:lvl w:ilvl="2" w:tentative="1">
      <w:start w:val="1"/>
      <w:numFmt w:val="lowerRoman"/>
      <w:lvlText w:val="%3."/>
      <w:lvlJc w:val="right"/>
      <w:pPr>
        <w:ind w:left="3220" w:hanging="180"/>
      </w:pPr>
    </w:lvl>
    <w:lvl w:ilvl="3" w:tentative="1">
      <w:start w:val="1"/>
      <w:numFmt w:val="decimal"/>
      <w:lvlText w:val="%4."/>
      <w:lvlJc w:val="left"/>
      <w:pPr>
        <w:ind w:left="3940" w:hanging="360"/>
      </w:pPr>
    </w:lvl>
    <w:lvl w:ilvl="4" w:tentative="1">
      <w:start w:val="1"/>
      <w:numFmt w:val="lowerLetter"/>
      <w:lvlText w:val="%5."/>
      <w:lvlJc w:val="left"/>
      <w:pPr>
        <w:ind w:left="4660" w:hanging="360"/>
      </w:pPr>
    </w:lvl>
    <w:lvl w:ilvl="5" w:tentative="1">
      <w:start w:val="1"/>
      <w:numFmt w:val="lowerRoman"/>
      <w:lvlText w:val="%6."/>
      <w:lvlJc w:val="right"/>
      <w:pPr>
        <w:ind w:left="5380" w:hanging="180"/>
      </w:pPr>
    </w:lvl>
    <w:lvl w:ilvl="6" w:tentative="1">
      <w:start w:val="1"/>
      <w:numFmt w:val="decimal"/>
      <w:lvlText w:val="%7."/>
      <w:lvlJc w:val="left"/>
      <w:pPr>
        <w:ind w:left="6100" w:hanging="360"/>
      </w:pPr>
    </w:lvl>
    <w:lvl w:ilvl="7" w:tentative="1">
      <w:start w:val="1"/>
      <w:numFmt w:val="lowerLetter"/>
      <w:lvlText w:val="%8."/>
      <w:lvlJc w:val="left"/>
      <w:pPr>
        <w:ind w:left="6820" w:hanging="360"/>
      </w:pPr>
    </w:lvl>
    <w:lvl w:ilvl="8" w:tentative="1">
      <w:start w:val="1"/>
      <w:numFmt w:val="lowerRoman"/>
      <w:lvlText w:val="%9."/>
      <w:lvlJc w:val="right"/>
      <w:pPr>
        <w:ind w:left="7540" w:hanging="180"/>
      </w:pPr>
    </w:lvl>
  </w:abstractNum>
  <w:abstractNum w:abstractNumId="53">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54">
    <w:multiLevelType w:val="hybridMultilevel"/>
    <w:lvl w:ilvl="0" w:tentative="0">
      <w:start w:val="1"/>
      <w:numFmt w:val="bullet"/>
      <w:lvlText w:val=""/>
      <w:lvlJc w:val="left"/>
      <w:pPr>
        <w:ind w:left="360" w:hanging="360"/>
      </w:pPr>
      <w:rPr>
        <w:rFonts w:ascii="Symbol" w:hAnsi="Symbol" w:hint="default"/>
        <w:sz w:val="8"/>
        <w:szCs w:val="8"/>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55">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56">
    <w:multiLevelType w:val="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lef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lef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left"/>
      <w:pPr>
        <w:ind w:left="6480" w:hanging="360"/>
      </w:pPr>
    </w:lvl>
  </w:abstractNum>
  <w:abstractNum w:abstractNumId="57">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3D"/>
    <w:rsid w:val="000D0825"/>
    <w:rsid w:val="000F2084"/>
    <w:rsid w:val="00105FDF"/>
    <w:rsid w:val="00190E02"/>
    <w:rsid w:val="001A3334"/>
    <w:rsid w:val="001D554A"/>
    <w:rsid w:val="00202A13"/>
    <w:rsid w:val="00250CAD"/>
    <w:rsid w:val="00280B44"/>
    <w:rsid w:val="00292A19"/>
    <w:rsid w:val="002955E5"/>
    <w:rsid w:val="002A7F3D"/>
    <w:rsid w:val="003122D7"/>
    <w:rsid w:val="0032103C"/>
    <w:rsid w:val="0033322F"/>
    <w:rsid w:val="003911FA"/>
    <w:rsid w:val="003A657C"/>
    <w:rsid w:val="00445D47"/>
    <w:rsid w:val="00496921"/>
    <w:rsid w:val="00503BC7"/>
    <w:rsid w:val="005F1860"/>
    <w:rsid w:val="005F32EF"/>
    <w:rsid w:val="006009E3"/>
    <w:rsid w:val="006062DC"/>
    <w:rsid w:val="006A4605"/>
    <w:rsid w:val="006C7A18"/>
    <w:rsid w:val="007013F6"/>
    <w:rsid w:val="00791610"/>
    <w:rsid w:val="0079490A"/>
    <w:rsid w:val="007B0822"/>
    <w:rsid w:val="007C544E"/>
    <w:rsid w:val="008956B8"/>
    <w:rsid w:val="008C0CB0"/>
    <w:rsid w:val="008E4EB5"/>
    <w:rsid w:val="008F2940"/>
    <w:rsid w:val="00901348"/>
    <w:rsid w:val="0091443C"/>
    <w:rsid w:val="009550CC"/>
    <w:rsid w:val="00976ACF"/>
    <w:rsid w:val="009F4ACC"/>
    <w:rsid w:val="00A27E19"/>
    <w:rsid w:val="00A339D8"/>
    <w:rsid w:val="00A47152"/>
    <w:rsid w:val="00AF215C"/>
    <w:rsid w:val="00BB1916"/>
    <w:rsid w:val="00C14102"/>
    <w:rsid w:val="00C24E0D"/>
    <w:rsid w:val="00C34147"/>
    <w:rsid w:val="00C4758E"/>
    <w:rsid w:val="00C76DA0"/>
    <w:rsid w:val="00CC780D"/>
    <w:rsid w:val="00CD2D55"/>
    <w:rsid w:val="00D30348"/>
    <w:rsid w:val="00D36C23"/>
    <w:rsid w:val="00D937D5"/>
    <w:rsid w:val="00E1501B"/>
    <w:rsid w:val="00E21A32"/>
    <w:rsid w:val="00E2763B"/>
    <w:rsid w:val="00E5394D"/>
    <w:rsid w:val="00EE52A3"/>
    <w:rsid w:val="00F00DAE"/>
    <w:rsid w:val="00F1669E"/>
    <w:rsid w:val="00F22DD7"/>
    <w:rsid w:val="00F75924"/>
    <w:rsid w:val="00FC7EB6"/>
    <w:rsid w:val="00FD1A86"/>
    <w:rsid w:val="00FE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808E"/>
  <w15:chartTrackingRefBased/>
  <w15:docId w15:val="{3B6BCC88-03BC-4E45-B8C3-2DA692F95978}"/>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line="256" w:lineRule="auto"/>
    </w:p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spacing w:after="0" w:line="276" w:lineRule="auto"/>
      <w:ind w:left="720"/>
      <w:contextualSpacing w:val="on"/>
    </w:pPr>
    <w:rPr>
      <w:rFonts w:ascii="Arial" w:cs="Arial" w:eastAsia="Arial" w:hAnsi="Arial"/>
      <w:lang w:eastAsia="ru-RU"/>
    </w:rPr>
  </w:style>
  <w:style w:type="paragraph" w:styleId="NoSpacing">
    <w:name w:val="No Spacing"/>
    <w:uiPriority w:val="1"/>
    <w:qFormat w:val="on"/>
    <w:pPr>
      <w:spacing w:after="0" w:line="240" w:lineRule="auto"/>
    </w:pPr>
  </w:style>
  <w:style w:type="paragraph" w:customStyle="1" w:styleId="Стиль2">
    <w:name w:val="Стиль2"/>
    <w:basedOn w:val="Normal"/>
    <w:link w:val="Стиль2Знак"/>
    <w:uiPriority w:val="99"/>
    <w:qFormat w:val="on"/>
    <w:pPr>
      <w:spacing w:before="120" w:after="120" w:line="240" w:lineRule="auto"/>
      <w:ind w:firstLine="567"/>
      <w:jc w:val="both"/>
    </w:pPr>
    <w:rPr>
      <w:rFonts w:ascii="Times New Roman" w:cs="Times New Roman" w:eastAsia="Times New Roman" w:hAnsi="Times New Roman"/>
      <w:b/>
      <w:sz w:val="28"/>
      <w:szCs w:val="28"/>
    </w:rPr>
  </w:style>
  <w:style w:type="character" w:customStyle="1" w:styleId="Стиль2Знак">
    <w:name w:val="Стиль2 Знак"/>
    <w:basedOn w:val="DefaultParagraphFont"/>
    <w:link w:val="Стиль2"/>
    <w:uiPriority w:val="99"/>
    <w:rPr>
      <w:rFonts w:ascii="Times New Roman" w:cs="Times New Roman" w:eastAsia="Times New Roman" w:hAnsi="Times New Roman"/>
      <w:b/>
      <w:sz w:val="28"/>
      <w:szCs w:val="28"/>
    </w:rPr>
  </w:style>
  <w:style w:type="paragraph" w:styleId="Normal(Web)">
    <w:name w:val="Normal (Web)"/>
    <w:basedOn w:val="Normal"/>
    <w:uiPriority w:val="99"/>
    <w:semiHidden w:val="on"/>
    <w:unhideWhenUsed w:val="on"/>
    <w:pPr>
      <w:spacing w:before="100" w:after="100" w:line="240" w:lineRule="auto"/>
    </w:pPr>
    <w:rPr>
      <w:rFonts w:ascii="Times New Roman" w:cs="Times New Roman" w:eastAsia="Times New Roman" w:hAnsi="Times New Roman"/>
      <w:sz w:val="24"/>
      <w:szCs w:val="24"/>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603630">
      <w:bodyDiv w:val="1"/>
      <w:marLeft w:val="0"/>
      <w:marRight w:val="0"/>
      <w:marTop w:val="0"/>
      <w:marBottom w:val="0"/>
      <w:divBdr>
        <w:top w:val="none" w:sz="0" w:space="0" w:color="auto"/>
        <w:left w:val="none" w:sz="0" w:space="0" w:color="auto"/>
        <w:bottom w:val="none" w:sz="0" w:space="0" w:color="auto"/>
        <w:right w:val="none" w:sz="0" w:space="0" w:color="auto"/>
      </w:divBdr>
    </w:div>
    <w:div w:id="15867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57" Type="http://schemas.openxmlformats.org/officeDocument/2006/relationships/image" Target="media/image2.gif"/><Relationship Id="rId158" Type="http://schemas.openxmlformats.org/officeDocument/2006/relationships/image" Target="media/image4.gif"/><Relationship Id="rId159" Type="http://schemas.openxmlformats.org/officeDocument/2006/relationships/image" Target="media/image5.gif"/><Relationship Id="rId160" Type="http://schemas.openxmlformats.org/officeDocument/2006/relationships/image" Target="media/image7.gif"/><Relationship Id="rId161" Type="http://schemas.openxmlformats.org/officeDocument/2006/relationships/image" Target="media/image10.gif"/><Relationship Id="rId162" Type="http://schemas.openxmlformats.org/officeDocument/2006/relationships/image" Target="media/image11.gif"/><Relationship Id="rId163" Type="http://schemas.openxmlformats.org/officeDocument/2006/relationships/image" Target="media/image12.gif"/><Relationship Id="rId164" Type="http://schemas.openxmlformats.org/officeDocument/2006/relationships/image" Target="media/image1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9992-5BE6-4A5D-83CC-46E13B8A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5202</Words>
  <Characters>29655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Ксения</cp:lastModifiedBy>
</cp:coreProperties>
</file>